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6F" w:rsidRPr="006879B1" w:rsidRDefault="003F476F" w:rsidP="00FF6A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9B1">
        <w:rPr>
          <w:rFonts w:ascii="Times New Roman" w:hAnsi="Times New Roman" w:cs="Times New Roman"/>
          <w:b/>
          <w:sz w:val="26"/>
          <w:szCs w:val="26"/>
        </w:rPr>
        <w:t>СОВЕТ МУНИЦИПАЛЬНОГО ОБРАЗОВАНИЯ</w:t>
      </w:r>
    </w:p>
    <w:p w:rsidR="00EF7E85" w:rsidRDefault="003F476F" w:rsidP="00FF6A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9B1">
        <w:rPr>
          <w:rFonts w:ascii="Times New Roman" w:hAnsi="Times New Roman" w:cs="Times New Roman"/>
          <w:b/>
          <w:sz w:val="26"/>
          <w:szCs w:val="26"/>
        </w:rPr>
        <w:t>«КИЧУЙСКОЕ СЕЛЬСКОЕ ПОСЕЛЕНИЕ»</w:t>
      </w:r>
    </w:p>
    <w:p w:rsidR="003F476F" w:rsidRPr="00EF7E85" w:rsidRDefault="003F476F" w:rsidP="00FF6A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9B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F476F" w:rsidRPr="006879B1" w:rsidRDefault="003F476F" w:rsidP="00FF6A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9B1">
        <w:rPr>
          <w:rFonts w:ascii="Times New Roman" w:hAnsi="Times New Roman" w:cs="Times New Roman"/>
          <w:b/>
          <w:sz w:val="26"/>
          <w:szCs w:val="26"/>
        </w:rPr>
        <w:t>собрани</w:t>
      </w:r>
      <w:r w:rsidR="00CA5497" w:rsidRPr="006879B1">
        <w:rPr>
          <w:rFonts w:ascii="Times New Roman" w:hAnsi="Times New Roman" w:cs="Times New Roman"/>
          <w:b/>
          <w:sz w:val="26"/>
          <w:szCs w:val="26"/>
        </w:rPr>
        <w:t>я граждан Кичуйского сельского П</w:t>
      </w:r>
      <w:r w:rsidRPr="006879B1">
        <w:rPr>
          <w:rFonts w:ascii="Times New Roman" w:hAnsi="Times New Roman" w:cs="Times New Roman"/>
          <w:b/>
          <w:sz w:val="26"/>
          <w:szCs w:val="26"/>
        </w:rPr>
        <w:t>оселения</w:t>
      </w:r>
    </w:p>
    <w:p w:rsidR="003F476F" w:rsidRPr="006879B1" w:rsidRDefault="00EF7E85" w:rsidP="00FF6A7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</w:t>
      </w:r>
      <w:r w:rsidR="00D46BA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.01.202</w:t>
      </w:r>
      <w:r w:rsidR="00D46BAE">
        <w:rPr>
          <w:rFonts w:ascii="Times New Roman" w:hAnsi="Times New Roman" w:cs="Times New Roman"/>
          <w:sz w:val="26"/>
          <w:szCs w:val="26"/>
        </w:rPr>
        <w:t>1</w:t>
      </w:r>
      <w:r w:rsidR="003F476F" w:rsidRPr="006879B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6600E" w:rsidRPr="006879B1" w:rsidRDefault="0016600E" w:rsidP="00FF6A7D">
      <w:pPr>
        <w:pStyle w:val="a4"/>
        <w:spacing w:line="276" w:lineRule="auto"/>
        <w:jc w:val="both"/>
        <w:rPr>
          <w:sz w:val="26"/>
          <w:szCs w:val="26"/>
        </w:rPr>
      </w:pPr>
      <w:r w:rsidRPr="006879B1">
        <w:rPr>
          <w:bCs/>
          <w:sz w:val="26"/>
          <w:szCs w:val="26"/>
        </w:rPr>
        <w:tab/>
        <w:t xml:space="preserve">На отчетное собрание граждан </w:t>
      </w:r>
      <w:r w:rsidRPr="006879B1">
        <w:rPr>
          <w:sz w:val="26"/>
          <w:szCs w:val="26"/>
        </w:rPr>
        <w:t>прибыло</w:t>
      </w:r>
      <w:r w:rsidR="00EF7E85">
        <w:rPr>
          <w:sz w:val="26"/>
          <w:szCs w:val="26"/>
        </w:rPr>
        <w:t xml:space="preserve"> 3 депутатов из 5</w:t>
      </w:r>
      <w:r w:rsidRPr="006879B1">
        <w:rPr>
          <w:sz w:val="26"/>
          <w:szCs w:val="26"/>
        </w:rPr>
        <w:t xml:space="preserve"> депутатов  и </w:t>
      </w:r>
      <w:r w:rsidR="00B756E4" w:rsidRPr="006879B1">
        <w:rPr>
          <w:sz w:val="26"/>
          <w:szCs w:val="26"/>
        </w:rPr>
        <w:t xml:space="preserve"> 7</w:t>
      </w:r>
      <w:r w:rsidR="00C9375D">
        <w:rPr>
          <w:sz w:val="26"/>
          <w:szCs w:val="26"/>
        </w:rPr>
        <w:t>5</w:t>
      </w:r>
      <w:r w:rsidRPr="006879B1">
        <w:rPr>
          <w:sz w:val="26"/>
          <w:szCs w:val="26"/>
        </w:rPr>
        <w:t xml:space="preserve"> жителей</w:t>
      </w:r>
      <w:r w:rsidR="00B524A0" w:rsidRPr="006879B1">
        <w:rPr>
          <w:sz w:val="26"/>
          <w:szCs w:val="26"/>
        </w:rPr>
        <w:t>.</w:t>
      </w:r>
    </w:p>
    <w:p w:rsidR="003F476F" w:rsidRPr="006879B1" w:rsidRDefault="003F476F" w:rsidP="00FF6A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9B1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79350D" w:rsidRPr="0079350D" w:rsidRDefault="0079350D" w:rsidP="00FF6A7D">
      <w:pPr>
        <w:pStyle w:val="ab"/>
        <w:spacing w:line="276" w:lineRule="auto"/>
        <w:ind w:firstLine="142"/>
        <w:jc w:val="both"/>
        <w:rPr>
          <w:b w:val="0"/>
          <w:sz w:val="26"/>
          <w:szCs w:val="26"/>
          <w:lang w:val="tt-RU"/>
        </w:rPr>
      </w:pPr>
      <w:r w:rsidRPr="0079350D">
        <w:rPr>
          <w:b w:val="0"/>
          <w:sz w:val="26"/>
          <w:szCs w:val="26"/>
        </w:rPr>
        <w:t>В отчетном собрании</w:t>
      </w:r>
      <w:r w:rsidRPr="0079350D">
        <w:rPr>
          <w:b w:val="0"/>
          <w:sz w:val="26"/>
          <w:szCs w:val="26"/>
          <w:lang w:val="tt-RU"/>
        </w:rPr>
        <w:t xml:space="preserve"> принимают участие:   </w:t>
      </w:r>
    </w:p>
    <w:p w:rsidR="0079350D" w:rsidRPr="0079350D" w:rsidRDefault="0079350D" w:rsidP="00FF6A7D">
      <w:pPr>
        <w:pStyle w:val="ab"/>
        <w:numPr>
          <w:ilvl w:val="0"/>
          <w:numId w:val="36"/>
        </w:numPr>
        <w:spacing w:line="276" w:lineRule="auto"/>
        <w:ind w:left="426"/>
        <w:jc w:val="both"/>
        <w:rPr>
          <w:b w:val="0"/>
          <w:sz w:val="26"/>
          <w:szCs w:val="26"/>
          <w:lang w:val="tt-RU"/>
        </w:rPr>
      </w:pPr>
      <w:r w:rsidRPr="0079350D">
        <w:rPr>
          <w:b w:val="0"/>
          <w:sz w:val="26"/>
          <w:szCs w:val="26"/>
          <w:lang w:val="tt-RU"/>
        </w:rPr>
        <w:t>Руководитель Аппарата Совета АМР- Афлятунова Роза Егоровна</w:t>
      </w:r>
    </w:p>
    <w:p w:rsidR="0079350D" w:rsidRPr="0079350D" w:rsidRDefault="0079350D" w:rsidP="00FF6A7D">
      <w:pPr>
        <w:pStyle w:val="ab"/>
        <w:numPr>
          <w:ilvl w:val="0"/>
          <w:numId w:val="36"/>
        </w:numPr>
        <w:spacing w:line="276" w:lineRule="auto"/>
        <w:ind w:left="426"/>
        <w:jc w:val="both"/>
        <w:rPr>
          <w:rStyle w:val="extended-textshort"/>
          <w:b w:val="0"/>
          <w:bCs w:val="0"/>
          <w:sz w:val="26"/>
          <w:szCs w:val="26"/>
        </w:rPr>
      </w:pPr>
      <w:r w:rsidRPr="0079350D">
        <w:rPr>
          <w:b w:val="0"/>
          <w:sz w:val="26"/>
          <w:szCs w:val="26"/>
          <w:lang w:val="tt-RU"/>
        </w:rPr>
        <w:t xml:space="preserve">Ген.директор </w:t>
      </w:r>
      <w:r w:rsidRPr="0079350D">
        <w:rPr>
          <w:rStyle w:val="extended-textshort"/>
          <w:b w:val="0"/>
          <w:sz w:val="26"/>
          <w:szCs w:val="26"/>
        </w:rPr>
        <w:t>АО ИМ.Н.Е.</w:t>
      </w:r>
      <w:r w:rsidRPr="0079350D">
        <w:rPr>
          <w:rStyle w:val="extended-textshort"/>
          <w:sz w:val="26"/>
          <w:szCs w:val="26"/>
        </w:rPr>
        <w:t xml:space="preserve"> </w:t>
      </w:r>
      <w:r w:rsidRPr="0079350D">
        <w:rPr>
          <w:rStyle w:val="extended-textshort"/>
          <w:b w:val="0"/>
          <w:bCs w:val="0"/>
          <w:sz w:val="26"/>
          <w:szCs w:val="26"/>
        </w:rPr>
        <w:t>ТОКАРЛИКОВА и депутат     Альметьевского муниципального района - Грушин</w:t>
      </w:r>
      <w:r w:rsidRPr="0079350D">
        <w:rPr>
          <w:rStyle w:val="extended-textshort"/>
          <w:sz w:val="26"/>
          <w:szCs w:val="26"/>
        </w:rPr>
        <w:t xml:space="preserve"> </w:t>
      </w:r>
      <w:r w:rsidRPr="0079350D">
        <w:rPr>
          <w:rStyle w:val="extended-textshort"/>
          <w:b w:val="0"/>
          <w:bCs w:val="0"/>
          <w:sz w:val="26"/>
          <w:szCs w:val="26"/>
        </w:rPr>
        <w:t>Алексей</w:t>
      </w:r>
      <w:r w:rsidRPr="0079350D">
        <w:rPr>
          <w:rStyle w:val="extended-textshort"/>
          <w:sz w:val="26"/>
          <w:szCs w:val="26"/>
        </w:rPr>
        <w:t xml:space="preserve"> </w:t>
      </w:r>
      <w:r w:rsidRPr="0079350D">
        <w:rPr>
          <w:rStyle w:val="extended-textshort"/>
          <w:b w:val="0"/>
          <w:bCs w:val="0"/>
          <w:sz w:val="26"/>
          <w:szCs w:val="26"/>
        </w:rPr>
        <w:t>Иванович</w:t>
      </w:r>
    </w:p>
    <w:p w:rsidR="0079350D" w:rsidRPr="0079350D" w:rsidRDefault="0079350D" w:rsidP="00FF6A7D">
      <w:pPr>
        <w:pStyle w:val="ab"/>
        <w:numPr>
          <w:ilvl w:val="0"/>
          <w:numId w:val="36"/>
        </w:numPr>
        <w:spacing w:line="276" w:lineRule="auto"/>
        <w:ind w:left="426"/>
        <w:jc w:val="both"/>
        <w:rPr>
          <w:rStyle w:val="extended-textshort"/>
          <w:b w:val="0"/>
          <w:bCs w:val="0"/>
          <w:sz w:val="26"/>
          <w:szCs w:val="26"/>
        </w:rPr>
      </w:pPr>
      <w:r w:rsidRPr="0079350D">
        <w:rPr>
          <w:rStyle w:val="extended-textshort"/>
          <w:b w:val="0"/>
          <w:bCs w:val="0"/>
          <w:sz w:val="26"/>
          <w:szCs w:val="26"/>
        </w:rPr>
        <w:t xml:space="preserve">Депутат Кичуйского сельского поселения  </w:t>
      </w:r>
      <w:proofErr w:type="gramStart"/>
      <w:r w:rsidRPr="0079350D">
        <w:rPr>
          <w:rStyle w:val="extended-textshort"/>
          <w:b w:val="0"/>
          <w:bCs w:val="0"/>
          <w:sz w:val="26"/>
          <w:szCs w:val="26"/>
        </w:rPr>
        <w:t>-Ч</w:t>
      </w:r>
      <w:proofErr w:type="gramEnd"/>
      <w:r w:rsidRPr="0079350D">
        <w:rPr>
          <w:rStyle w:val="extended-textshort"/>
          <w:b w:val="0"/>
          <w:bCs w:val="0"/>
          <w:sz w:val="26"/>
          <w:szCs w:val="26"/>
        </w:rPr>
        <w:t>умаков</w:t>
      </w:r>
      <w:r w:rsidRPr="0079350D">
        <w:rPr>
          <w:rStyle w:val="extended-textshort"/>
          <w:sz w:val="26"/>
          <w:szCs w:val="26"/>
        </w:rPr>
        <w:t xml:space="preserve"> </w:t>
      </w:r>
      <w:r w:rsidRPr="0079350D">
        <w:rPr>
          <w:rStyle w:val="extended-textshort"/>
          <w:b w:val="0"/>
          <w:sz w:val="26"/>
          <w:szCs w:val="26"/>
        </w:rPr>
        <w:t xml:space="preserve">Владимир </w:t>
      </w:r>
      <w:r w:rsidRPr="0079350D">
        <w:rPr>
          <w:rStyle w:val="extended-textshort"/>
          <w:b w:val="0"/>
          <w:bCs w:val="0"/>
          <w:sz w:val="26"/>
          <w:szCs w:val="26"/>
        </w:rPr>
        <w:t>Петрович</w:t>
      </w:r>
    </w:p>
    <w:p w:rsidR="0079350D" w:rsidRPr="0079350D" w:rsidRDefault="0079350D" w:rsidP="00FF6A7D">
      <w:pPr>
        <w:pStyle w:val="ab"/>
        <w:numPr>
          <w:ilvl w:val="0"/>
          <w:numId w:val="36"/>
        </w:numPr>
        <w:spacing w:line="276" w:lineRule="auto"/>
        <w:ind w:left="426"/>
        <w:jc w:val="both"/>
        <w:rPr>
          <w:rStyle w:val="extended-textshort"/>
          <w:b w:val="0"/>
          <w:bCs w:val="0"/>
          <w:sz w:val="26"/>
          <w:szCs w:val="26"/>
        </w:rPr>
      </w:pPr>
      <w:r w:rsidRPr="0079350D">
        <w:rPr>
          <w:rStyle w:val="extended-textshort"/>
          <w:b w:val="0"/>
          <w:bCs w:val="0"/>
          <w:sz w:val="26"/>
          <w:szCs w:val="26"/>
        </w:rPr>
        <w:t>Депутат Кичуйского сельского поселения – Беляев Виталий Викторович</w:t>
      </w:r>
    </w:p>
    <w:p w:rsidR="0079350D" w:rsidRPr="0079350D" w:rsidRDefault="0079350D" w:rsidP="00FF6A7D">
      <w:pPr>
        <w:pStyle w:val="ab"/>
        <w:numPr>
          <w:ilvl w:val="0"/>
          <w:numId w:val="36"/>
        </w:numPr>
        <w:spacing w:line="276" w:lineRule="auto"/>
        <w:ind w:left="426"/>
        <w:jc w:val="both"/>
        <w:rPr>
          <w:b w:val="0"/>
          <w:bCs w:val="0"/>
          <w:sz w:val="26"/>
          <w:szCs w:val="26"/>
        </w:rPr>
      </w:pPr>
      <w:r w:rsidRPr="0079350D">
        <w:rPr>
          <w:b w:val="0"/>
          <w:bCs w:val="0"/>
          <w:sz w:val="26"/>
          <w:szCs w:val="26"/>
        </w:rPr>
        <w:t xml:space="preserve">Представитель </w:t>
      </w:r>
      <w:r w:rsidRPr="0079350D">
        <w:rPr>
          <w:b w:val="0"/>
          <w:sz w:val="26"/>
          <w:szCs w:val="26"/>
        </w:rPr>
        <w:t xml:space="preserve">Пожарно-спасательной части № 27 – </w:t>
      </w:r>
      <w:proofErr w:type="spellStart"/>
      <w:r w:rsidRPr="0079350D">
        <w:rPr>
          <w:b w:val="0"/>
          <w:sz w:val="26"/>
          <w:szCs w:val="26"/>
        </w:rPr>
        <w:t>Кичуй</w:t>
      </w:r>
      <w:proofErr w:type="spellEnd"/>
      <w:r w:rsidRPr="0079350D">
        <w:rPr>
          <w:b w:val="0"/>
          <w:bCs w:val="0"/>
          <w:sz w:val="26"/>
          <w:szCs w:val="26"/>
        </w:rPr>
        <w:t xml:space="preserve"> Низамов </w:t>
      </w:r>
      <w:proofErr w:type="spellStart"/>
      <w:r w:rsidRPr="0079350D">
        <w:rPr>
          <w:b w:val="0"/>
          <w:bCs w:val="0"/>
          <w:sz w:val="26"/>
          <w:szCs w:val="26"/>
        </w:rPr>
        <w:t>Тагир</w:t>
      </w:r>
      <w:proofErr w:type="spellEnd"/>
      <w:r>
        <w:rPr>
          <w:b w:val="0"/>
          <w:bCs w:val="0"/>
          <w:sz w:val="26"/>
          <w:szCs w:val="26"/>
        </w:rPr>
        <w:t xml:space="preserve"> </w:t>
      </w:r>
      <w:proofErr w:type="spellStart"/>
      <w:r>
        <w:rPr>
          <w:b w:val="0"/>
          <w:bCs w:val="0"/>
          <w:sz w:val="26"/>
          <w:szCs w:val="26"/>
        </w:rPr>
        <w:t>Асхатович</w:t>
      </w:r>
      <w:proofErr w:type="spellEnd"/>
    </w:p>
    <w:p w:rsidR="00713A41" w:rsidRPr="00713A41" w:rsidRDefault="00713A41" w:rsidP="00FF6A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D2B65" w:rsidRDefault="00FD2B65" w:rsidP="00FF6A7D">
      <w:pPr>
        <w:jc w:val="center"/>
        <w:rPr>
          <w:rFonts w:ascii="Times New Roman" w:hAnsi="Times New Roman" w:cs="Times New Roman"/>
          <w:sz w:val="26"/>
          <w:szCs w:val="26"/>
        </w:rPr>
      </w:pPr>
      <w:r w:rsidRPr="006879B1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652241" w:rsidRPr="00FF6A7D" w:rsidRDefault="00652241" w:rsidP="00FF6A7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6A7D">
        <w:rPr>
          <w:rFonts w:ascii="Times New Roman" w:hAnsi="Times New Roman" w:cs="Times New Roman"/>
          <w:b/>
          <w:sz w:val="26"/>
          <w:szCs w:val="26"/>
        </w:rPr>
        <w:t>1.</w:t>
      </w:r>
      <w:r w:rsidRPr="00FF6A7D">
        <w:rPr>
          <w:rFonts w:ascii="Times New Roman" w:hAnsi="Times New Roman" w:cs="Times New Roman"/>
          <w:sz w:val="26"/>
          <w:szCs w:val="26"/>
        </w:rPr>
        <w:t>Отчет Главы  сельского поселения Тумановой Галины Петровны</w:t>
      </w:r>
      <w:r w:rsidRPr="00FF6A7D">
        <w:rPr>
          <w:rFonts w:ascii="Times New Roman" w:hAnsi="Times New Roman" w:cs="Times New Roman"/>
          <w:b/>
          <w:sz w:val="26"/>
          <w:szCs w:val="26"/>
        </w:rPr>
        <w:t>.</w:t>
      </w:r>
    </w:p>
    <w:p w:rsidR="00FF6A7D" w:rsidRDefault="00652241" w:rsidP="00FF6A7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FF6A7D">
        <w:rPr>
          <w:rFonts w:ascii="Times New Roman" w:hAnsi="Times New Roman" w:cs="Times New Roman"/>
          <w:sz w:val="26"/>
          <w:szCs w:val="26"/>
        </w:rPr>
        <w:t xml:space="preserve">Выступление председателя Совета ветеранов сельского поселения Амосовой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Сарии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Ясировны</w:t>
      </w:r>
      <w:proofErr w:type="spellEnd"/>
      <w:r w:rsidR="00F378B6" w:rsidRPr="00FF6A7D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378B6" w:rsidRPr="00FF6A7D">
        <w:rPr>
          <w:rFonts w:ascii="Times New Roman" w:hAnsi="Times New Roman" w:cs="Times New Roman"/>
          <w:sz w:val="26"/>
          <w:szCs w:val="26"/>
        </w:rPr>
        <w:t>Избрать делегата на конференцию Совета ветеранов Альметьевского муниципального района, который состоится в июле 2021г.</w:t>
      </w:r>
      <w:proofErr w:type="gramStart"/>
      <w:r w:rsidR="00F378B6" w:rsidRPr="00FF6A7D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652241" w:rsidRPr="00FF6A7D" w:rsidRDefault="00652241" w:rsidP="00FF6A7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b/>
          <w:sz w:val="26"/>
          <w:szCs w:val="26"/>
        </w:rPr>
        <w:t>4.</w:t>
      </w:r>
      <w:r w:rsidRPr="00FF6A7D">
        <w:rPr>
          <w:rFonts w:ascii="Times New Roman" w:hAnsi="Times New Roman" w:cs="Times New Roman"/>
          <w:sz w:val="26"/>
          <w:szCs w:val="26"/>
        </w:rPr>
        <w:t xml:space="preserve"> </w:t>
      </w:r>
      <w:r w:rsidRPr="00FF6A7D">
        <w:rPr>
          <w:rFonts w:ascii="Times New Roman" w:hAnsi="Times New Roman" w:cs="Times New Roman"/>
          <w:color w:val="000000"/>
          <w:sz w:val="26"/>
          <w:szCs w:val="26"/>
        </w:rPr>
        <w:t xml:space="preserve">Выступление </w:t>
      </w:r>
      <w:r w:rsidR="0079350D" w:rsidRPr="00FF6A7D">
        <w:rPr>
          <w:rFonts w:ascii="Times New Roman" w:hAnsi="Times New Roman" w:cs="Times New Roman"/>
          <w:color w:val="000000"/>
          <w:sz w:val="26"/>
          <w:szCs w:val="26"/>
        </w:rPr>
        <w:t>представителя пожарной части №27</w:t>
      </w:r>
      <w:r w:rsidRPr="00FF6A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350D" w:rsidRPr="00FF6A7D">
        <w:rPr>
          <w:rFonts w:ascii="Times New Roman" w:hAnsi="Times New Roman" w:cs="Times New Roman"/>
          <w:sz w:val="26"/>
          <w:szCs w:val="26"/>
        </w:rPr>
        <w:t>Низамова</w:t>
      </w:r>
      <w:proofErr w:type="spellEnd"/>
      <w:r w:rsidR="0079350D" w:rsidRPr="00FF6A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350D" w:rsidRPr="00FF6A7D">
        <w:rPr>
          <w:rFonts w:ascii="Times New Roman" w:hAnsi="Times New Roman" w:cs="Times New Roman"/>
          <w:sz w:val="26"/>
          <w:szCs w:val="26"/>
        </w:rPr>
        <w:t>Тагира</w:t>
      </w:r>
      <w:proofErr w:type="spellEnd"/>
      <w:r w:rsidR="0079350D" w:rsidRPr="00FF6A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9350D" w:rsidRPr="00FF6A7D">
        <w:rPr>
          <w:rFonts w:ascii="Times New Roman" w:hAnsi="Times New Roman" w:cs="Times New Roman"/>
          <w:bCs/>
          <w:sz w:val="26"/>
          <w:szCs w:val="26"/>
        </w:rPr>
        <w:t>Асхатовича</w:t>
      </w:r>
      <w:proofErr w:type="spellEnd"/>
    </w:p>
    <w:p w:rsidR="0079350D" w:rsidRPr="00FF6A7D" w:rsidRDefault="00652241" w:rsidP="00FF6A7D">
      <w:pPr>
        <w:pStyle w:val="ab"/>
        <w:spacing w:line="276" w:lineRule="auto"/>
        <w:jc w:val="both"/>
        <w:rPr>
          <w:b w:val="0"/>
          <w:sz w:val="26"/>
          <w:szCs w:val="26"/>
          <w:lang w:val="tt-RU"/>
        </w:rPr>
      </w:pPr>
      <w:r w:rsidRPr="00FF6A7D">
        <w:rPr>
          <w:sz w:val="26"/>
          <w:szCs w:val="26"/>
        </w:rPr>
        <w:t>7.</w:t>
      </w:r>
      <w:r w:rsidRPr="00FF6A7D">
        <w:rPr>
          <w:b w:val="0"/>
          <w:sz w:val="26"/>
          <w:szCs w:val="26"/>
        </w:rPr>
        <w:t>Выступление</w:t>
      </w:r>
      <w:r w:rsidRPr="00FF6A7D">
        <w:rPr>
          <w:sz w:val="26"/>
          <w:szCs w:val="26"/>
        </w:rPr>
        <w:t xml:space="preserve"> </w:t>
      </w:r>
      <w:r w:rsidR="0079350D" w:rsidRPr="00FF6A7D">
        <w:rPr>
          <w:b w:val="0"/>
          <w:sz w:val="26"/>
          <w:szCs w:val="26"/>
          <w:lang w:val="tt-RU"/>
        </w:rPr>
        <w:t>Руководителя Аппарата Совета АМ</w:t>
      </w:r>
      <w:proofErr w:type="gramStart"/>
      <w:r w:rsidR="0079350D" w:rsidRPr="00FF6A7D">
        <w:rPr>
          <w:b w:val="0"/>
          <w:sz w:val="26"/>
          <w:szCs w:val="26"/>
          <w:lang w:val="tt-RU"/>
        </w:rPr>
        <w:t>Р-</w:t>
      </w:r>
      <w:proofErr w:type="gramEnd"/>
      <w:r w:rsidR="0079350D" w:rsidRPr="00FF6A7D">
        <w:rPr>
          <w:b w:val="0"/>
          <w:sz w:val="26"/>
          <w:szCs w:val="26"/>
          <w:lang w:val="tt-RU"/>
        </w:rPr>
        <w:t xml:space="preserve"> Афлятуновой Розы Егоровны</w:t>
      </w:r>
    </w:p>
    <w:p w:rsidR="00652241" w:rsidRPr="00FF6A7D" w:rsidRDefault="00652241" w:rsidP="00FF6A7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Обсуждение поступивших вопросов.</w:t>
      </w:r>
    </w:p>
    <w:p w:rsidR="00652241" w:rsidRDefault="00652241" w:rsidP="00FF6A7D">
      <w:pPr>
        <w:spacing w:after="0"/>
        <w:jc w:val="both"/>
        <w:rPr>
          <w:i/>
          <w:szCs w:val="28"/>
        </w:rPr>
      </w:pPr>
      <w:r w:rsidRPr="0036399E">
        <w:rPr>
          <w:i/>
          <w:szCs w:val="28"/>
        </w:rPr>
        <w:t>Какие будут мнения по повестке дня?</w:t>
      </w:r>
    </w:p>
    <w:p w:rsidR="009A361C" w:rsidRDefault="00652241" w:rsidP="00FF6A7D">
      <w:pPr>
        <w:spacing w:after="0"/>
        <w:jc w:val="both"/>
        <w:rPr>
          <w:i/>
          <w:szCs w:val="28"/>
        </w:rPr>
      </w:pPr>
      <w:r w:rsidRPr="0036399E">
        <w:rPr>
          <w:i/>
          <w:szCs w:val="28"/>
        </w:rPr>
        <w:t>Поступило предложение согласиться.</w:t>
      </w:r>
    </w:p>
    <w:p w:rsidR="00FF6A7D" w:rsidRPr="00652241" w:rsidRDefault="00FF6A7D" w:rsidP="00FF6A7D">
      <w:pPr>
        <w:spacing w:after="0"/>
        <w:ind w:firstLine="709"/>
        <w:jc w:val="both"/>
        <w:rPr>
          <w:i/>
          <w:szCs w:val="28"/>
        </w:rPr>
      </w:pPr>
    </w:p>
    <w:p w:rsidR="009A361C" w:rsidRPr="006879B1" w:rsidRDefault="00FF6A7D" w:rsidP="00FF6A7D">
      <w:pPr>
        <w:pStyle w:val="a7"/>
        <w:tabs>
          <w:tab w:val="left" w:pos="0"/>
        </w:tabs>
        <w:spacing w:line="276" w:lineRule="auto"/>
        <w:ind w:right="-49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D2B65" w:rsidRPr="006879B1">
        <w:rPr>
          <w:sz w:val="26"/>
          <w:szCs w:val="26"/>
        </w:rPr>
        <w:t>Собрание выбрало единогласно</w:t>
      </w:r>
      <w:r w:rsidR="00D65AF0" w:rsidRPr="006879B1">
        <w:rPr>
          <w:sz w:val="26"/>
          <w:szCs w:val="26"/>
        </w:rPr>
        <w:t xml:space="preserve"> председателем </w:t>
      </w:r>
      <w:r w:rsidR="005A4A5A" w:rsidRPr="006879B1">
        <w:rPr>
          <w:sz w:val="26"/>
          <w:szCs w:val="26"/>
        </w:rPr>
        <w:t>Туманову</w:t>
      </w:r>
      <w:r w:rsidR="00D65AF0" w:rsidRPr="006879B1">
        <w:rPr>
          <w:sz w:val="26"/>
          <w:szCs w:val="26"/>
        </w:rPr>
        <w:t xml:space="preserve"> Г</w:t>
      </w:r>
      <w:r w:rsidR="009A361C" w:rsidRPr="006879B1">
        <w:rPr>
          <w:sz w:val="26"/>
          <w:szCs w:val="26"/>
        </w:rPr>
        <w:t xml:space="preserve">алину Петровну.      </w:t>
      </w:r>
    </w:p>
    <w:p w:rsidR="009A361C" w:rsidRPr="006879B1" w:rsidRDefault="00FF6A7D" w:rsidP="00FF6A7D">
      <w:pPr>
        <w:pStyle w:val="a7"/>
        <w:tabs>
          <w:tab w:val="left" w:pos="0"/>
        </w:tabs>
        <w:spacing w:line="276" w:lineRule="auto"/>
        <w:ind w:right="-49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A361C" w:rsidRPr="006879B1">
        <w:rPr>
          <w:sz w:val="26"/>
          <w:szCs w:val="26"/>
        </w:rPr>
        <w:t>В составе секрета</w:t>
      </w:r>
      <w:r w:rsidR="00652241">
        <w:rPr>
          <w:sz w:val="26"/>
          <w:szCs w:val="26"/>
        </w:rPr>
        <w:t>риата: Беляев Виталий Викторович</w:t>
      </w:r>
      <w:r w:rsidR="009A361C" w:rsidRPr="006879B1">
        <w:rPr>
          <w:sz w:val="26"/>
          <w:szCs w:val="26"/>
        </w:rPr>
        <w:t xml:space="preserve"> - депутат сельского </w:t>
      </w:r>
      <w:r w:rsidR="00412FDD">
        <w:rPr>
          <w:sz w:val="26"/>
          <w:szCs w:val="26"/>
        </w:rPr>
        <w:t xml:space="preserve"> </w:t>
      </w:r>
      <w:r w:rsidR="009A361C" w:rsidRPr="006879B1">
        <w:rPr>
          <w:sz w:val="26"/>
          <w:szCs w:val="26"/>
        </w:rPr>
        <w:t>Совета</w:t>
      </w:r>
    </w:p>
    <w:p w:rsidR="009A361C" w:rsidRPr="006879B1" w:rsidRDefault="00FF6A7D" w:rsidP="00FF6A7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350D">
        <w:rPr>
          <w:rFonts w:ascii="Times New Roman" w:hAnsi="Times New Roman" w:cs="Times New Roman"/>
          <w:sz w:val="26"/>
          <w:szCs w:val="26"/>
        </w:rPr>
        <w:t>Шорова</w:t>
      </w:r>
      <w:proofErr w:type="spellEnd"/>
      <w:r w:rsidR="0079350D">
        <w:rPr>
          <w:rFonts w:ascii="Times New Roman" w:hAnsi="Times New Roman" w:cs="Times New Roman"/>
          <w:sz w:val="26"/>
          <w:szCs w:val="26"/>
        </w:rPr>
        <w:t xml:space="preserve"> Клара </w:t>
      </w:r>
      <w:proofErr w:type="spellStart"/>
      <w:r w:rsidR="0079350D">
        <w:rPr>
          <w:rFonts w:ascii="Times New Roman" w:hAnsi="Times New Roman" w:cs="Times New Roman"/>
          <w:sz w:val="26"/>
          <w:szCs w:val="26"/>
        </w:rPr>
        <w:t>Карабалтиновна</w:t>
      </w:r>
      <w:proofErr w:type="spellEnd"/>
      <w:r w:rsidR="00412FDD">
        <w:rPr>
          <w:rFonts w:ascii="Times New Roman" w:hAnsi="Times New Roman" w:cs="Times New Roman"/>
          <w:sz w:val="26"/>
          <w:szCs w:val="26"/>
        </w:rPr>
        <w:t xml:space="preserve"> </w:t>
      </w:r>
      <w:r w:rsidR="009A361C" w:rsidRPr="006879B1">
        <w:rPr>
          <w:rFonts w:ascii="Times New Roman" w:hAnsi="Times New Roman" w:cs="Times New Roman"/>
          <w:sz w:val="26"/>
          <w:szCs w:val="26"/>
        </w:rPr>
        <w:t>заместитель руководителя</w:t>
      </w:r>
    </w:p>
    <w:p w:rsidR="00CC44C7" w:rsidRPr="006879B1" w:rsidRDefault="00D65AF0" w:rsidP="00FF6A7D">
      <w:pPr>
        <w:jc w:val="both"/>
        <w:rPr>
          <w:rFonts w:ascii="Times New Roman" w:hAnsi="Times New Roman" w:cs="Times New Roman"/>
          <w:sz w:val="26"/>
          <w:szCs w:val="26"/>
        </w:rPr>
      </w:pPr>
      <w:r w:rsidRPr="006879B1">
        <w:rPr>
          <w:rFonts w:ascii="Times New Roman" w:hAnsi="Times New Roman" w:cs="Times New Roman"/>
          <w:sz w:val="26"/>
          <w:szCs w:val="26"/>
        </w:rPr>
        <w:t xml:space="preserve">                      По первому вопросу с отчетом о проделанной работе </w:t>
      </w:r>
      <w:r w:rsidR="00D13EC9" w:rsidRPr="006879B1">
        <w:rPr>
          <w:rFonts w:ascii="Times New Roman" w:hAnsi="Times New Roman" w:cs="Times New Roman"/>
          <w:sz w:val="26"/>
          <w:szCs w:val="26"/>
        </w:rPr>
        <w:t xml:space="preserve">за </w:t>
      </w:r>
      <w:r w:rsidR="0079350D">
        <w:rPr>
          <w:rFonts w:ascii="Times New Roman" w:hAnsi="Times New Roman" w:cs="Times New Roman"/>
          <w:sz w:val="26"/>
          <w:szCs w:val="26"/>
        </w:rPr>
        <w:t xml:space="preserve"> 2020</w:t>
      </w:r>
      <w:r w:rsidR="009A361C" w:rsidRPr="006879B1">
        <w:rPr>
          <w:rFonts w:ascii="Times New Roman" w:hAnsi="Times New Roman" w:cs="Times New Roman"/>
          <w:sz w:val="26"/>
          <w:szCs w:val="26"/>
        </w:rPr>
        <w:t xml:space="preserve"> год </w:t>
      </w:r>
      <w:r w:rsidRPr="006879B1">
        <w:rPr>
          <w:rFonts w:ascii="Times New Roman" w:hAnsi="Times New Roman" w:cs="Times New Roman"/>
          <w:sz w:val="26"/>
          <w:szCs w:val="26"/>
        </w:rPr>
        <w:t xml:space="preserve">выступила глава Кичуйского сельского Поселения </w:t>
      </w:r>
      <w:r w:rsidRPr="006879B1">
        <w:rPr>
          <w:rFonts w:ascii="Times New Roman" w:hAnsi="Times New Roman" w:cs="Times New Roman"/>
          <w:b/>
          <w:sz w:val="26"/>
          <w:szCs w:val="26"/>
        </w:rPr>
        <w:t>Туманова Г.П.</w:t>
      </w:r>
      <w:r w:rsidR="003C2A70" w:rsidRPr="006879B1">
        <w:rPr>
          <w:rFonts w:ascii="Times New Roman" w:hAnsi="Times New Roman" w:cs="Times New Roman"/>
          <w:sz w:val="26"/>
          <w:szCs w:val="26"/>
        </w:rPr>
        <w:t xml:space="preserve">  </w:t>
      </w:r>
      <w:r w:rsidR="002059CA" w:rsidRPr="006879B1">
        <w:rPr>
          <w:rFonts w:ascii="Times New Roman" w:hAnsi="Times New Roman" w:cs="Times New Roman"/>
          <w:sz w:val="26"/>
          <w:szCs w:val="26"/>
        </w:rPr>
        <w:t xml:space="preserve">Она коротко ознакомила жителей </w:t>
      </w:r>
      <w:r w:rsidR="00BF1E97" w:rsidRPr="006879B1">
        <w:rPr>
          <w:rFonts w:ascii="Times New Roman" w:hAnsi="Times New Roman" w:cs="Times New Roman"/>
          <w:sz w:val="26"/>
          <w:szCs w:val="26"/>
        </w:rPr>
        <w:t xml:space="preserve">о значимых объемах произведенных работ: </w:t>
      </w:r>
    </w:p>
    <w:p w:rsidR="00E35B82" w:rsidRPr="00FF6A7D" w:rsidRDefault="002B57B4" w:rsidP="00FF6A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E35B82" w:rsidRPr="00FF6A7D">
        <w:rPr>
          <w:rFonts w:ascii="Times New Roman" w:hAnsi="Times New Roman" w:cs="Times New Roman"/>
          <w:sz w:val="26"/>
          <w:szCs w:val="26"/>
        </w:rPr>
        <w:t xml:space="preserve">Всего в сельском поселении 336 домов (Кичуй-195 , Нагорное-141 (для сравнения на 01.01.2019г.  324 </w:t>
      </w:r>
      <w:proofErr w:type="gramStart"/>
      <w:r w:rsidR="00E35B82" w:rsidRPr="00FF6A7D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proofErr w:type="gramEnd"/>
      <w:r w:rsidR="00E35B82" w:rsidRPr="00FF6A7D">
        <w:rPr>
          <w:rFonts w:ascii="Times New Roman" w:hAnsi="Times New Roman" w:cs="Times New Roman"/>
          <w:sz w:val="26"/>
          <w:szCs w:val="26"/>
        </w:rPr>
        <w:t>Кичуй</w:t>
      </w:r>
      <w:proofErr w:type="spellEnd"/>
      <w:r w:rsidR="00E35B82" w:rsidRPr="00FF6A7D">
        <w:rPr>
          <w:rFonts w:ascii="Times New Roman" w:hAnsi="Times New Roman" w:cs="Times New Roman"/>
          <w:sz w:val="26"/>
          <w:szCs w:val="26"/>
        </w:rPr>
        <w:t xml:space="preserve"> 195, Нагорное -129– оформили и зарегистрировали в ЕГРН), из них дачных 87 ( </w:t>
      </w:r>
      <w:proofErr w:type="spellStart"/>
      <w:r w:rsidR="00E35B82" w:rsidRPr="00FF6A7D">
        <w:rPr>
          <w:rFonts w:ascii="Times New Roman" w:hAnsi="Times New Roman" w:cs="Times New Roman"/>
          <w:sz w:val="26"/>
          <w:szCs w:val="26"/>
        </w:rPr>
        <w:t>Кичуй</w:t>
      </w:r>
      <w:proofErr w:type="spellEnd"/>
      <w:r w:rsidR="00E35B82" w:rsidRPr="00FF6A7D">
        <w:rPr>
          <w:rFonts w:ascii="Times New Roman" w:hAnsi="Times New Roman" w:cs="Times New Roman"/>
          <w:sz w:val="26"/>
          <w:szCs w:val="26"/>
        </w:rPr>
        <w:t>- 30, Нагорное-57), общая протяженность дорог- 17км, в том числе  8 км с асфальтовым покрытием, общая протяженность водовода – 18,9 км, 17 хозяйств имеют 5 грузовых машин, 12 сельскохозяйственных тракторов, легковых  машин – около 100ед.</w:t>
      </w:r>
    </w:p>
    <w:p w:rsidR="00E35B82" w:rsidRPr="00FF6A7D" w:rsidRDefault="00E35B82" w:rsidP="00FF6A7D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 xml:space="preserve">На  начало  2021г. население составляет 736 человек  (Кичуй-572, Нагорное-164), для сравнения – на 01.01.2020г.750 человек (с.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Кичуй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581, д. Нагорное-169),.             Из них дети  - 179 человек, пенсионеры -150 чел. (участников ВОВ – нет, тружеников тыла -3) численность населения трудоспособного возраста – 407 чел. (студентов -31, работающих-385,</w:t>
      </w:r>
      <w:r w:rsidRPr="00FF6A7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F6A7D">
        <w:rPr>
          <w:rFonts w:ascii="Times New Roman" w:hAnsi="Times New Roman" w:cs="Times New Roman"/>
          <w:sz w:val="26"/>
          <w:szCs w:val="26"/>
        </w:rPr>
        <w:t>зарегистрированных в ЦЗН -1.</w:t>
      </w:r>
      <w:proofErr w:type="gramEnd"/>
    </w:p>
    <w:p w:rsidR="00E35B82" w:rsidRPr="00FF6A7D" w:rsidRDefault="00E35B82" w:rsidP="00FF6A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Число 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родившихся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 xml:space="preserve"> за год – 2</w:t>
      </w:r>
    </w:p>
    <w:p w:rsidR="00E35B82" w:rsidRPr="00FF6A7D" w:rsidRDefault="00E35B82" w:rsidP="00FF6A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Число 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умерших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 xml:space="preserve"> -6</w:t>
      </w:r>
    </w:p>
    <w:p w:rsidR="00E35B82" w:rsidRPr="00FF6A7D" w:rsidRDefault="00E35B82" w:rsidP="00FF6A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Естественная убыль   - (-4) </w:t>
      </w:r>
    </w:p>
    <w:p w:rsidR="00E35B82" w:rsidRPr="00FF6A7D" w:rsidRDefault="00E35B82" w:rsidP="00FF6A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Прибыло за год – +5</w:t>
      </w:r>
    </w:p>
    <w:p w:rsidR="00E35B82" w:rsidRPr="00FF6A7D" w:rsidRDefault="00E35B82" w:rsidP="00FF6A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Выбыло – 22</w:t>
      </w:r>
    </w:p>
    <w:p w:rsidR="00E35B82" w:rsidRPr="00FF6A7D" w:rsidRDefault="00E35B82" w:rsidP="00FF6A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Механический прирост – (-17)</w:t>
      </w:r>
    </w:p>
    <w:p w:rsidR="00E35B82" w:rsidRPr="00FF6A7D" w:rsidRDefault="00E35B82" w:rsidP="00FF6A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Для сравнения в 2020 году эти показатели составляли: 8 человек родившихся и 9 человек умерших.</w:t>
      </w:r>
    </w:p>
    <w:p w:rsidR="00E35B82" w:rsidRPr="00FF6A7D" w:rsidRDefault="00E35B82" w:rsidP="00FF6A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В нашем сельском поселении в мире и согласии проживают 11 национальностей. Вместе играют, сидят за одной партой в школе, плечом к плечу работают, уважая и принимая традиции других народов, много смешанных браков и все, независимо от национальностей и вероисповедания хотят видеть наше село красивым, экономически стабильным. Уверенность в будущем растет и у многодетных семей. Их у нас 13.</w:t>
      </w:r>
    </w:p>
    <w:p w:rsidR="00E35B82" w:rsidRPr="00FF6A7D" w:rsidRDefault="00E35B82" w:rsidP="00FF6A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5B82" w:rsidRPr="00FF6A7D" w:rsidRDefault="00E35B82" w:rsidP="00FF6A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Основное население составляют русские – 69,1%, татары -21%, таджики- 4,9%, казахи- 2,3%, армяне – 0,9%  и также проживают другие национальности. 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Основная масса работающих занята в нефтяной промышленности - 19%, управлении образования -12%, транспортных предприятиях- 7%, охране объектов ПАО «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Татнефть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>» -9,7 % и сельском хозяйстве - 5%, ИП -11 и ЮЛ-2 (ООО), из них 3 работают на нашей территории.</w:t>
      </w:r>
      <w:proofErr w:type="gramEnd"/>
    </w:p>
    <w:p w:rsidR="00E35B82" w:rsidRPr="00FF6A7D" w:rsidRDefault="00E35B82" w:rsidP="00FF6A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ab/>
        <w:t>Исполнение бюджета Кичуйского СП на 01.01.2021г.:</w:t>
      </w:r>
    </w:p>
    <w:p w:rsidR="00E35B82" w:rsidRPr="00FF6A7D" w:rsidRDefault="00E35B82" w:rsidP="00FF6A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- по доходам составляет  при плане  17486 тыс. руб.  -   17703 тыс. руб. с учетом поступлений  прошлых лет.</w:t>
      </w:r>
    </w:p>
    <w:p w:rsidR="00E35B82" w:rsidRPr="00FF6A7D" w:rsidRDefault="00E35B82" w:rsidP="00FF6A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- по расходам –  при плане 18343 тыс. руб. или 97 % от уточненного плана  </w:t>
      </w:r>
    </w:p>
    <w:p w:rsidR="00E35B82" w:rsidRPr="00FF6A7D" w:rsidRDefault="00E35B82" w:rsidP="00FF6A7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- межбюджетные трансферты -13013 тыс. руб. – 100 %</w:t>
      </w:r>
    </w:p>
    <w:p w:rsidR="00E35B82" w:rsidRPr="00FF6A7D" w:rsidRDefault="00E35B82" w:rsidP="00FF6A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ab/>
        <w:t xml:space="preserve">Основным сельскохозяйственным предприятием, осуществляющим деятельность на территории сельского поселения является ОАО им.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Н.Е.Токарликова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, посевная площадь которого составляет </w:t>
      </w:r>
      <w:r w:rsidRPr="00FF6A7D">
        <w:rPr>
          <w:rFonts w:ascii="Times New Roman" w:hAnsi="Times New Roman" w:cs="Times New Roman"/>
          <w:b/>
          <w:color w:val="FF0000"/>
          <w:sz w:val="26"/>
          <w:szCs w:val="26"/>
        </w:rPr>
        <w:t>15011</w:t>
      </w:r>
      <w:r w:rsidRPr="00FF6A7D">
        <w:rPr>
          <w:rFonts w:ascii="Times New Roman" w:hAnsi="Times New Roman" w:cs="Times New Roman"/>
          <w:sz w:val="26"/>
          <w:szCs w:val="26"/>
        </w:rPr>
        <w:t xml:space="preserve">га, в т.ч.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Кичуй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Нагорное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 xml:space="preserve"> 4000 га.  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 xml:space="preserve">Под кормовыми культурами у нас занято </w:t>
      </w:r>
      <w:r w:rsidRPr="00FF6A7D">
        <w:rPr>
          <w:rFonts w:ascii="Times New Roman" w:hAnsi="Times New Roman" w:cs="Times New Roman"/>
          <w:b/>
          <w:color w:val="FF0000"/>
          <w:sz w:val="26"/>
          <w:szCs w:val="26"/>
        </w:rPr>
        <w:t>243</w:t>
      </w:r>
      <w:r w:rsidRPr="00FF6A7D">
        <w:rPr>
          <w:rFonts w:ascii="Times New Roman" w:hAnsi="Times New Roman" w:cs="Times New Roman"/>
          <w:sz w:val="26"/>
          <w:szCs w:val="26"/>
        </w:rPr>
        <w:t xml:space="preserve"> га (, под зерновыми культурами – </w:t>
      </w:r>
      <w:r w:rsidRPr="00FF6A7D">
        <w:rPr>
          <w:rFonts w:ascii="Times New Roman" w:hAnsi="Times New Roman" w:cs="Times New Roman"/>
          <w:color w:val="FF0000"/>
          <w:sz w:val="26"/>
          <w:szCs w:val="26"/>
        </w:rPr>
        <w:t>1471</w:t>
      </w:r>
      <w:r w:rsidRPr="00FF6A7D">
        <w:rPr>
          <w:rFonts w:ascii="Times New Roman" w:hAnsi="Times New Roman" w:cs="Times New Roman"/>
          <w:sz w:val="26"/>
          <w:szCs w:val="26"/>
        </w:rPr>
        <w:t xml:space="preserve"> га (Кичуй-895, Нагорное -576) </w:t>
      </w:r>
      <w:r w:rsidRPr="00FF6A7D">
        <w:rPr>
          <w:rFonts w:ascii="Times New Roman" w:hAnsi="Times New Roman" w:cs="Times New Roman"/>
          <w:sz w:val="26"/>
          <w:szCs w:val="26"/>
        </w:rPr>
        <w:tab/>
        <w:t xml:space="preserve">Урожайность  зерновых по АО им. Н.Е.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Токарликова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</w:t>
      </w:r>
      <w:r w:rsidRPr="00FF6A7D">
        <w:rPr>
          <w:rFonts w:ascii="Times New Roman" w:hAnsi="Times New Roman" w:cs="Times New Roman"/>
          <w:color w:val="FF0000"/>
          <w:sz w:val="26"/>
          <w:szCs w:val="26"/>
        </w:rPr>
        <w:t>31,4</w:t>
      </w:r>
      <w:r w:rsidRPr="00FF6A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с 1 га.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 xml:space="preserve"> Урожай был убран в рекордно короткие сроки и одними из первых  в Республике Татарстан. Очень радует то, что наши ребята  являются лучшими механизаторами Альметьевского муниципального района, Ким Сергей Валерьеви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ч-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 xml:space="preserve"> лучший по вспашке зяби,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Шоров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Марат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Кенесович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– лучший комбайнер, 2 место по району. </w:t>
      </w:r>
    </w:p>
    <w:p w:rsidR="00E35B82" w:rsidRPr="00FF6A7D" w:rsidRDefault="00E35B82" w:rsidP="00FF6A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FF6A7D">
        <w:rPr>
          <w:rFonts w:ascii="Times New Roman" w:hAnsi="Times New Roman" w:cs="Times New Roman"/>
          <w:sz w:val="26"/>
          <w:szCs w:val="26"/>
        </w:rPr>
        <w:tab/>
      </w:r>
      <w:r w:rsidRPr="00FF6A7D">
        <w:rPr>
          <w:rFonts w:ascii="Times New Roman" w:eastAsia="Times New Roman" w:hAnsi="Times New Roman" w:cs="Times New Roman"/>
          <w:sz w:val="26"/>
          <w:szCs w:val="26"/>
        </w:rPr>
        <w:t>Поголовье</w:t>
      </w:r>
      <w:r w:rsidRPr="00FF6A7D">
        <w:rPr>
          <w:rFonts w:ascii="Times New Roman" w:hAnsi="Times New Roman" w:cs="Times New Roman"/>
          <w:sz w:val="26"/>
          <w:szCs w:val="26"/>
        </w:rPr>
        <w:t xml:space="preserve"> КРС на </w:t>
      </w:r>
      <w:r w:rsidRPr="00FF6A7D">
        <w:rPr>
          <w:rFonts w:ascii="Times New Roman" w:eastAsia="Times New Roman" w:hAnsi="Times New Roman" w:cs="Times New Roman"/>
          <w:sz w:val="26"/>
          <w:szCs w:val="26"/>
        </w:rPr>
        <w:t xml:space="preserve"> комплексе  </w:t>
      </w:r>
      <w:r w:rsidRPr="00FF6A7D">
        <w:rPr>
          <w:rFonts w:ascii="Times New Roman" w:hAnsi="Times New Roman" w:cs="Times New Roman"/>
          <w:sz w:val="26"/>
          <w:szCs w:val="26"/>
        </w:rPr>
        <w:t xml:space="preserve">800 </w:t>
      </w:r>
      <w:r w:rsidRPr="00FF6A7D">
        <w:rPr>
          <w:rFonts w:ascii="Times New Roman" w:eastAsia="Times New Roman" w:hAnsi="Times New Roman" w:cs="Times New Roman"/>
          <w:sz w:val="26"/>
          <w:szCs w:val="26"/>
        </w:rPr>
        <w:t>голов на откорме</w:t>
      </w:r>
      <w:r w:rsidRPr="00FF6A7D">
        <w:rPr>
          <w:rFonts w:ascii="Times New Roman" w:hAnsi="Times New Roman" w:cs="Times New Roman"/>
          <w:sz w:val="26"/>
          <w:szCs w:val="26"/>
        </w:rPr>
        <w:t xml:space="preserve">, по сравнению с прошлым годом поголовье  увеличилось. На комплексе работают 12 человек. На предприятии заметно улучшились условия труда, 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повысилась заработная плата животноводов и механизаторов  и составляет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 xml:space="preserve"> в среднем по хозяйству 23 тыс. рублей. </w:t>
      </w:r>
    </w:p>
    <w:p w:rsidR="00E35B82" w:rsidRPr="00FF6A7D" w:rsidRDefault="00E35B82" w:rsidP="00FF6A7D">
      <w:pPr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 xml:space="preserve">Из 246 личных подсобных хозяйств в 33 хозяйствах содержится 128 голов  КРС, из них в 20 хозяйствах 55 головы дойного стада (на 01 января 2017г.-113 голов, из них 34 голов дойных, на 01 января 2018г.-128 голов, из них 38 голов дойных, на 01.01.2020 г.-168 голов, из них 55 дойных). </w:t>
      </w:r>
      <w:proofErr w:type="gramEnd"/>
    </w:p>
    <w:p w:rsidR="00E35B82" w:rsidRPr="00FF6A7D" w:rsidRDefault="00E35B82" w:rsidP="00FF6A7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В 15 хозяйствах содержится 22 голов свиней</w:t>
      </w:r>
    </w:p>
    <w:p w:rsidR="00E35B82" w:rsidRPr="00FF6A7D" w:rsidRDefault="00E35B82" w:rsidP="00FF6A7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В 30 хозяйствах содержится 87 коз и овец. </w:t>
      </w:r>
    </w:p>
    <w:p w:rsidR="00E35B82" w:rsidRPr="00FF6A7D" w:rsidRDefault="00E35B82" w:rsidP="00FF6A7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15 хозяйств занимаются кролиководством.-52гол</w:t>
      </w:r>
    </w:p>
    <w:p w:rsidR="00E35B82" w:rsidRPr="00FF6A7D" w:rsidRDefault="00E35B82" w:rsidP="00FF6A7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15  хозяйств – пчеловодством-52 пчелосемей.</w:t>
      </w:r>
    </w:p>
    <w:p w:rsidR="00E35B82" w:rsidRPr="00FF6A7D" w:rsidRDefault="00E35B82" w:rsidP="00FF6A7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85-хозяйств – разводят птицу: в основном  кур несушек, гусей, цыплят бройлеров-562 гол.</w:t>
      </w:r>
    </w:p>
    <w:p w:rsidR="00E35B82" w:rsidRPr="00FF6A7D" w:rsidRDefault="00E35B82" w:rsidP="00FF6A7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По прежнему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 xml:space="preserve"> ,наиболее активно занимаются содержанием КРС – ЛПХ Епифановой И.А.,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Шорова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Б.К.,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Юртова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П.В. и на сегодняшний день только в этих трех домохозяйствах содержится 37 коров. 18 ЛПХ занимаются выращиванием бычков</w:t>
      </w:r>
      <w:r w:rsidRPr="00FF6A7D">
        <w:rPr>
          <w:rFonts w:ascii="Times New Roman" w:hAnsi="Times New Roman" w:cs="Times New Roman"/>
          <w:sz w:val="26"/>
          <w:szCs w:val="26"/>
        </w:rPr>
        <w:tab/>
        <w:t xml:space="preserve">. Это хозяйства Мишина Александра,  Глазова Романа, Масленникова Алексея, и многие другие. ЛПХ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Сангакова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Н.И. занимается разведением коз,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Быстренины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 из д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агорное – разведением овец, индюков. Житель д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 xml:space="preserve">агорное Степанов Рушан занимается  рассадой цветочных и овощных культур. Ведение подсобного хозяйства является хорошим подспорьем и дополнительным источником пополнения семейного бюджета, особенно для молодых семей. Надо только иметь большое желание трудиться. </w:t>
      </w:r>
    </w:p>
    <w:p w:rsidR="00E35B82" w:rsidRPr="00FF6A7D" w:rsidRDefault="00E35B82" w:rsidP="00FF6A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6A7D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F6A7D">
        <w:rPr>
          <w:rFonts w:ascii="Times New Roman" w:hAnsi="Times New Roman" w:cs="Times New Roman"/>
          <w:sz w:val="26"/>
          <w:szCs w:val="26"/>
        </w:rPr>
        <w:t>На территории сельского поселения находятся социально значимые объекты:  «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Кичуйская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иректор Федяшева Ксения Николаевна, работает 1,5 месяца, педагогический стаж 5 лет. Школа  является базовой с 2011 года</w:t>
      </w:r>
      <w:r w:rsidRPr="00FF6A7D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E35B82" w:rsidRPr="00FF6A7D" w:rsidRDefault="00E35B82" w:rsidP="00FF6A7D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eastAsia="+mn-ea"/>
          <w:bCs/>
          <w:iCs/>
          <w:kern w:val="24"/>
          <w:sz w:val="26"/>
          <w:szCs w:val="26"/>
        </w:rPr>
      </w:pPr>
      <w:r w:rsidRPr="00FF6A7D">
        <w:rPr>
          <w:sz w:val="26"/>
          <w:szCs w:val="26"/>
        </w:rPr>
        <w:t>В 2019-2020 учебном году в школе обучалось 113 детей, 11 классов комплектов. Осуществлялся подвоз учащихся их 4 населенных пунктов: д</w:t>
      </w:r>
      <w:proofErr w:type="gramStart"/>
      <w:r w:rsidRPr="00FF6A7D">
        <w:rPr>
          <w:sz w:val="26"/>
          <w:szCs w:val="26"/>
        </w:rPr>
        <w:t>.Н</w:t>
      </w:r>
      <w:proofErr w:type="gramEnd"/>
      <w:r w:rsidRPr="00FF6A7D">
        <w:rPr>
          <w:sz w:val="26"/>
          <w:szCs w:val="26"/>
        </w:rPr>
        <w:t xml:space="preserve">агорное (13), </w:t>
      </w:r>
      <w:proofErr w:type="spellStart"/>
      <w:r w:rsidRPr="00FF6A7D">
        <w:rPr>
          <w:sz w:val="26"/>
          <w:szCs w:val="26"/>
        </w:rPr>
        <w:t>с.Ильтень-Бута</w:t>
      </w:r>
      <w:proofErr w:type="spellEnd"/>
      <w:r w:rsidRPr="00FF6A7D">
        <w:rPr>
          <w:sz w:val="26"/>
          <w:szCs w:val="26"/>
        </w:rPr>
        <w:t xml:space="preserve">(10), </w:t>
      </w:r>
      <w:proofErr w:type="spellStart"/>
      <w:r w:rsidRPr="00FF6A7D">
        <w:rPr>
          <w:sz w:val="26"/>
          <w:szCs w:val="26"/>
        </w:rPr>
        <w:t>с.Аппаково</w:t>
      </w:r>
      <w:proofErr w:type="spellEnd"/>
      <w:r w:rsidRPr="00FF6A7D">
        <w:rPr>
          <w:sz w:val="26"/>
          <w:szCs w:val="26"/>
        </w:rPr>
        <w:t>(22), п.Молодежный(3). На 1 сентября 2020 года 106 учащихся.</w:t>
      </w:r>
      <w:r w:rsidRPr="00FF6A7D">
        <w:rPr>
          <w:rFonts w:eastAsiaTheme="minorEastAsia"/>
          <w:bCs/>
          <w:iCs/>
          <w:kern w:val="24"/>
          <w:sz w:val="26"/>
          <w:szCs w:val="26"/>
        </w:rPr>
        <w:t xml:space="preserve"> Из них -46(43 %) учатся </w:t>
      </w:r>
      <w:proofErr w:type="gramStart"/>
      <w:r w:rsidRPr="00FF6A7D">
        <w:rPr>
          <w:rFonts w:eastAsiaTheme="minorEastAsia"/>
          <w:bCs/>
          <w:iCs/>
          <w:kern w:val="24"/>
          <w:sz w:val="26"/>
          <w:szCs w:val="26"/>
        </w:rPr>
        <w:t>на</w:t>
      </w:r>
      <w:proofErr w:type="gramEnd"/>
      <w:r w:rsidRPr="00FF6A7D">
        <w:rPr>
          <w:rFonts w:eastAsiaTheme="minorEastAsia"/>
          <w:bCs/>
          <w:iCs/>
          <w:kern w:val="24"/>
          <w:sz w:val="26"/>
          <w:szCs w:val="26"/>
        </w:rPr>
        <w:t xml:space="preserve"> хорошо и отлично.  </w:t>
      </w:r>
      <w:r w:rsidRPr="00FF6A7D">
        <w:rPr>
          <w:rFonts w:eastAsia="+mn-ea"/>
          <w:bCs/>
          <w:iCs/>
          <w:kern w:val="24"/>
          <w:sz w:val="26"/>
          <w:szCs w:val="26"/>
        </w:rPr>
        <w:t>Педагогических работников – 15 и  все имеют высшее образование. В этом году в коллективе работает новый учитель – победитель президентской программы «Земский учитель».</w:t>
      </w:r>
      <w:r w:rsidRPr="00FF6A7D">
        <w:rPr>
          <w:rFonts w:eastAsiaTheme="minorEastAsia"/>
          <w:kern w:val="24"/>
          <w:sz w:val="26"/>
          <w:szCs w:val="26"/>
        </w:rPr>
        <w:t xml:space="preserve"> </w:t>
      </w:r>
    </w:p>
    <w:p w:rsidR="00E35B82" w:rsidRPr="00FF6A7D" w:rsidRDefault="00E35B82" w:rsidP="00FF6A7D">
      <w:pPr>
        <w:spacing w:after="0"/>
        <w:jc w:val="both"/>
        <w:rPr>
          <w:rFonts w:ascii="Times New Roman" w:eastAsiaTheme="minorEastAsia" w:hAnsi="Times New Roman" w:cs="Times New Roman"/>
          <w:kern w:val="24"/>
          <w:sz w:val="26"/>
          <w:szCs w:val="26"/>
        </w:rPr>
      </w:pPr>
      <w:r w:rsidRPr="00FF6A7D">
        <w:rPr>
          <w:rFonts w:ascii="Times New Roman" w:eastAsiaTheme="minorEastAsia" w:hAnsi="Times New Roman" w:cs="Times New Roman"/>
          <w:kern w:val="24"/>
          <w:sz w:val="26"/>
          <w:szCs w:val="26"/>
        </w:rPr>
        <w:t xml:space="preserve">            По результатам сдачи ЕГЭ и ОГЭ в прошлом </w:t>
      </w:r>
      <w:proofErr w:type="spellStart"/>
      <w:r w:rsidRPr="00FF6A7D">
        <w:rPr>
          <w:rFonts w:ascii="Times New Roman" w:eastAsiaTheme="minorEastAsia" w:hAnsi="Times New Roman" w:cs="Times New Roman"/>
          <w:kern w:val="24"/>
          <w:sz w:val="26"/>
          <w:szCs w:val="26"/>
        </w:rPr>
        <w:t>уч</w:t>
      </w:r>
      <w:proofErr w:type="gramStart"/>
      <w:r w:rsidRPr="00FF6A7D">
        <w:rPr>
          <w:rFonts w:ascii="Times New Roman" w:eastAsiaTheme="minorEastAsia" w:hAnsi="Times New Roman" w:cs="Times New Roman"/>
          <w:kern w:val="24"/>
          <w:sz w:val="26"/>
          <w:szCs w:val="26"/>
        </w:rPr>
        <w:t>.г</w:t>
      </w:r>
      <w:proofErr w:type="gramEnd"/>
      <w:r w:rsidRPr="00FF6A7D">
        <w:rPr>
          <w:rFonts w:ascii="Times New Roman" w:eastAsiaTheme="minorEastAsia" w:hAnsi="Times New Roman" w:cs="Times New Roman"/>
          <w:kern w:val="24"/>
          <w:sz w:val="26"/>
          <w:szCs w:val="26"/>
        </w:rPr>
        <w:t>оду</w:t>
      </w:r>
      <w:proofErr w:type="spellEnd"/>
      <w:r w:rsidRPr="00FF6A7D">
        <w:rPr>
          <w:rFonts w:ascii="Times New Roman" w:eastAsiaTheme="minorEastAsia" w:hAnsi="Times New Roman" w:cs="Times New Roman"/>
          <w:kern w:val="24"/>
          <w:sz w:val="26"/>
          <w:szCs w:val="26"/>
        </w:rPr>
        <w:t xml:space="preserve"> школа прошла допустимый порог и все учащиеся получили аттестаты об окончании основной и средней общеобразовательной школы. </w:t>
      </w:r>
    </w:p>
    <w:p w:rsidR="00E35B82" w:rsidRPr="00FF6A7D" w:rsidRDefault="00E35B82" w:rsidP="00FF6A7D">
      <w:pPr>
        <w:spacing w:after="0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Школа обеспечена 2 школьными автобусами, что позволяет всецело,  разносторонне развивать детей  нашей школы.  </w:t>
      </w:r>
    </w:p>
    <w:p w:rsidR="00E35B82" w:rsidRPr="00FF6A7D" w:rsidRDefault="00E35B82" w:rsidP="00FF6A7D">
      <w:pPr>
        <w:spacing w:after="0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Большое внимание  в школе уделяется спорту.  На протяжении четырёх лет  наши учащиеся занимают призовые места. Принимают участие </w:t>
      </w:r>
      <w:r w:rsidRPr="00FF6A7D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FF6A7D">
        <w:rPr>
          <w:rFonts w:ascii="Times New Roman" w:hAnsi="Times New Roman" w:cs="Times New Roman"/>
          <w:color w:val="000000"/>
          <w:sz w:val="26"/>
          <w:szCs w:val="26"/>
        </w:rPr>
        <w:t xml:space="preserve">в интеллектуальных конкурсах, по итогам которых многие  </w:t>
      </w:r>
      <w:r w:rsidRPr="00FF6A7D">
        <w:rPr>
          <w:rFonts w:ascii="Times New Roman" w:hAnsi="Times New Roman" w:cs="Times New Roman"/>
          <w:sz w:val="26"/>
          <w:szCs w:val="26"/>
        </w:rPr>
        <w:t>получили грамоты, дипломы  и благодарственные письма.</w:t>
      </w:r>
    </w:p>
    <w:p w:rsidR="00E35B82" w:rsidRPr="00FF6A7D" w:rsidRDefault="00E35B82" w:rsidP="00FF6A7D">
      <w:pPr>
        <w:spacing w:after="0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В школе организовано горячее питание, начальные классы  с 1 сентября 2020 года питаются бесплатно.</w:t>
      </w:r>
    </w:p>
    <w:p w:rsidR="00E35B82" w:rsidRPr="00FF6A7D" w:rsidRDefault="00E35B82" w:rsidP="00FF6A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FF6A7D">
        <w:rPr>
          <w:rFonts w:ascii="Times New Roman" w:hAnsi="Times New Roman" w:cs="Times New Roman"/>
          <w:sz w:val="26"/>
          <w:szCs w:val="26"/>
        </w:rPr>
        <w:tab/>
        <w:t xml:space="preserve">Детский сад «Сказка» посещают 28  детей. </w:t>
      </w:r>
      <w:r w:rsidRPr="00FF6A7D">
        <w:rPr>
          <w:rFonts w:ascii="Times New Roman" w:hAnsi="Times New Roman" w:cs="Times New Roman"/>
          <w:bCs/>
          <w:sz w:val="26"/>
          <w:szCs w:val="26"/>
        </w:rPr>
        <w:t>В 2021 г. в детский сад планируют принять 10 детей.</w:t>
      </w:r>
    </w:p>
    <w:p w:rsidR="00E35B82" w:rsidRPr="00FF6A7D" w:rsidRDefault="00E35B82" w:rsidP="00FF6A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Для сравнения в 2018 году было-44, 2019 г. -32. </w:t>
      </w:r>
    </w:p>
    <w:p w:rsidR="00E35B82" w:rsidRPr="00FF6A7D" w:rsidRDefault="00E35B82" w:rsidP="00FF6A7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ab/>
        <w:t xml:space="preserve">Коллектив воспитателей стабильный, с соответствующим педагогическим образованием и стажем работы. </w:t>
      </w:r>
      <w:r w:rsidRPr="00FF6A7D">
        <w:rPr>
          <w:rFonts w:ascii="Times New Roman" w:hAnsi="Times New Roman" w:cs="Times New Roman"/>
          <w:bCs/>
          <w:sz w:val="26"/>
          <w:szCs w:val="26"/>
        </w:rPr>
        <w:t xml:space="preserve">Заведующая: </w:t>
      </w:r>
      <w:proofErr w:type="spellStart"/>
      <w:r w:rsidRPr="00FF6A7D">
        <w:rPr>
          <w:rFonts w:ascii="Times New Roman" w:hAnsi="Times New Roman" w:cs="Times New Roman"/>
          <w:bCs/>
          <w:sz w:val="26"/>
          <w:szCs w:val="26"/>
        </w:rPr>
        <w:t>Нуретдинова</w:t>
      </w:r>
      <w:proofErr w:type="spellEnd"/>
      <w:r w:rsidRPr="00FF6A7D">
        <w:rPr>
          <w:rFonts w:ascii="Times New Roman" w:hAnsi="Times New Roman" w:cs="Times New Roman"/>
          <w:bCs/>
          <w:sz w:val="26"/>
          <w:szCs w:val="26"/>
        </w:rPr>
        <w:t xml:space="preserve"> Валентина Анатольевна с высшим педагогическим образованием, стаж работы: 31 лет.</w:t>
      </w:r>
    </w:p>
    <w:p w:rsidR="00E35B82" w:rsidRPr="00FF6A7D" w:rsidRDefault="00E35B82" w:rsidP="00FF6A7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6A7D">
        <w:rPr>
          <w:rFonts w:ascii="Times New Roman" w:hAnsi="Times New Roman" w:cs="Times New Roman"/>
          <w:bCs/>
          <w:sz w:val="26"/>
          <w:szCs w:val="26"/>
        </w:rPr>
        <w:t>2020 год - итоговый балл 16, 64 место (среди 54 городских и 36 сельских садов)</w:t>
      </w:r>
    </w:p>
    <w:p w:rsidR="00E35B82" w:rsidRPr="00FF6A7D" w:rsidRDefault="00E35B82" w:rsidP="00FF6A7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6A7D">
        <w:rPr>
          <w:rFonts w:ascii="Times New Roman" w:hAnsi="Times New Roman" w:cs="Times New Roman"/>
          <w:bCs/>
          <w:sz w:val="26"/>
          <w:szCs w:val="26"/>
        </w:rPr>
        <w:t>В конце января  2021 г. на базе детского сада будет проводиться кустовое методическое объединение.</w:t>
      </w:r>
    </w:p>
    <w:p w:rsidR="00E35B82" w:rsidRPr="00FF6A7D" w:rsidRDefault="00E35B82" w:rsidP="00FF6A7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5B82" w:rsidRPr="00FF6A7D" w:rsidRDefault="00E35B82" w:rsidP="00FF6A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ab/>
        <w:t xml:space="preserve">Медицинское обслуживание населенных пунктов осуществляют 2 фельдшерско-акушерских пункта, где работают опытные специалисты-фельдшера Александрова Людмила Александровна, стаж работы 37 лет, из них 33 года в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Кичуе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Шорова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Любовь Александровна, стаж работы 19, из них 11 в д. Нагорное.  Еженедельно осуществляется прием врачом общей практики 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Валеевой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Альбиной 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Хусаиновной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. Ежегодной диспансеризации  подлежало - </w:t>
      </w:r>
      <w:r w:rsidRPr="00FF6A7D">
        <w:rPr>
          <w:rFonts w:ascii="Times New Roman" w:hAnsi="Times New Roman" w:cs="Times New Roman"/>
          <w:b/>
          <w:color w:val="FF0000"/>
          <w:sz w:val="26"/>
          <w:szCs w:val="26"/>
        </w:rPr>
        <w:t>135</w:t>
      </w:r>
      <w:r w:rsidRPr="00FF6A7D">
        <w:rPr>
          <w:rFonts w:ascii="Times New Roman" w:hAnsi="Times New Roman" w:cs="Times New Roman"/>
          <w:sz w:val="26"/>
          <w:szCs w:val="26"/>
        </w:rPr>
        <w:t>, прошли  -</w:t>
      </w:r>
      <w:r w:rsidRPr="00FF6A7D">
        <w:rPr>
          <w:rFonts w:ascii="Times New Roman" w:hAnsi="Times New Roman" w:cs="Times New Roman"/>
          <w:b/>
          <w:color w:val="FF0000"/>
          <w:sz w:val="26"/>
          <w:szCs w:val="26"/>
        </w:rPr>
        <w:t>135</w:t>
      </w:r>
      <w:r w:rsidRPr="00FF6A7D">
        <w:rPr>
          <w:rFonts w:ascii="Times New Roman" w:hAnsi="Times New Roman" w:cs="Times New Roman"/>
          <w:sz w:val="26"/>
          <w:szCs w:val="26"/>
        </w:rPr>
        <w:t xml:space="preserve">. Федеральных льготников </w:t>
      </w:r>
      <w:r w:rsidRPr="00FF6A7D">
        <w:rPr>
          <w:rFonts w:ascii="Times New Roman" w:hAnsi="Times New Roman" w:cs="Times New Roman"/>
          <w:b/>
          <w:color w:val="FF0000"/>
          <w:sz w:val="26"/>
          <w:szCs w:val="26"/>
        </w:rPr>
        <w:t>25</w:t>
      </w:r>
      <w:r w:rsidRPr="00FF6A7D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FF6A7D">
        <w:rPr>
          <w:rFonts w:ascii="Times New Roman" w:hAnsi="Times New Roman" w:cs="Times New Roman"/>
          <w:b/>
          <w:color w:val="FF0000"/>
          <w:sz w:val="26"/>
          <w:szCs w:val="26"/>
        </w:rPr>
        <w:t>15</w:t>
      </w:r>
      <w:r w:rsidRPr="00FF6A7D">
        <w:rPr>
          <w:rFonts w:ascii="Times New Roman" w:hAnsi="Times New Roman" w:cs="Times New Roman"/>
          <w:sz w:val="26"/>
          <w:szCs w:val="26"/>
        </w:rPr>
        <w:t xml:space="preserve"> отказников), 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региональные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 xml:space="preserve"> - </w:t>
      </w:r>
      <w:r w:rsidRPr="00FF6A7D">
        <w:rPr>
          <w:rFonts w:ascii="Times New Roman" w:hAnsi="Times New Roman" w:cs="Times New Roman"/>
          <w:b/>
          <w:color w:val="FF0000"/>
          <w:sz w:val="26"/>
          <w:szCs w:val="26"/>
        </w:rPr>
        <w:t>49</w:t>
      </w:r>
      <w:r w:rsidRPr="00FF6A7D">
        <w:rPr>
          <w:rFonts w:ascii="Times New Roman" w:hAnsi="Times New Roman" w:cs="Times New Roman"/>
          <w:sz w:val="26"/>
          <w:szCs w:val="26"/>
        </w:rPr>
        <w:t xml:space="preserve">. В марте прошлого года был выезд цифровой рентгенографии. Предварительная запись к врачу 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 xml:space="preserve">осуществлялась через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ФАПы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работала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 xml:space="preserve"> мобильная поликлиника, было осмотрено </w:t>
      </w:r>
      <w:r w:rsidRPr="00FF6A7D">
        <w:rPr>
          <w:rFonts w:ascii="Times New Roman" w:hAnsi="Times New Roman" w:cs="Times New Roman"/>
          <w:color w:val="FF0000"/>
          <w:sz w:val="26"/>
          <w:szCs w:val="26"/>
        </w:rPr>
        <w:t xml:space="preserve">57 </w:t>
      </w:r>
      <w:r w:rsidRPr="00FF6A7D">
        <w:rPr>
          <w:rFonts w:ascii="Times New Roman" w:hAnsi="Times New Roman" w:cs="Times New Roman"/>
          <w:sz w:val="26"/>
          <w:szCs w:val="26"/>
        </w:rPr>
        <w:t xml:space="preserve">человек. Лекарственными препаратами  пенсионеров обеспечивают фельдшера, по списку назначений привозят из аптеки, а льготников обеспечивает врачебная амбулатория, врач выписывает, и привозит лекарственные препараты больным. Ежегодно для осмотра населения приезжает машина флюорографии. С 2019 году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ФАПы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имели возможность записи на прием к врачу через интернет, а ФАП д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агорное осваивает прием жителей к врачу посредством видеосвязи.</w:t>
      </w:r>
    </w:p>
    <w:p w:rsidR="00E35B82" w:rsidRPr="00FF6A7D" w:rsidRDefault="00E35B82" w:rsidP="00FF6A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ab/>
        <w:t xml:space="preserve">С одинокими пенсионерами ведут работу два социальных работника: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Давлетшина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Альфия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Минневалиевна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и Баранова Марина Михайловна. Они обслуживают 11 пенсионеров. </w:t>
      </w:r>
    </w:p>
    <w:p w:rsidR="00E35B82" w:rsidRPr="00FF6A7D" w:rsidRDefault="00E35B82" w:rsidP="00FF6A7D">
      <w:pPr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ab/>
        <w:t xml:space="preserve">Культура. СДК с.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Кичуй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, директор Кувшинова Людмила Николаевна. Стаж работы в культуре 23 года, из них 18 лет в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ичуй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. В клубе  д. 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Нагорное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 xml:space="preserve"> с апреля 2019 года работала педагог с почти 40 летним стажем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Фахрутдинова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Фания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Хисамовна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. Большой опыт работы в школе позволил ей сплотить вокруг себя всю детвору и молодежь д. Нагорное, на днях приступила к работе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Шорова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Алена Владимировна. Все культурно – массовые мероприятия были посвящены  году 75 –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ВОВ и 100 –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ТАССР. Помимо плановых ежемесячных мероприятий Кичуйский СДК участвовал в различных проектах. В новых условиях работы пошили 32 комплекта защитных костюмов, 300 шт. масок. Участвовали в проектах по разнообразным темам:</w:t>
      </w:r>
    </w:p>
    <w:p w:rsidR="00E35B82" w:rsidRPr="00FF6A7D" w:rsidRDefault="00E35B82" w:rsidP="00FF6A7D">
      <w:pPr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- </w:t>
      </w:r>
      <w:r w:rsidRPr="00FF6A7D">
        <w:rPr>
          <w:rFonts w:ascii="Times New Roman" w:hAnsi="Times New Roman" w:cs="Times New Roman"/>
          <w:b/>
          <w:sz w:val="26"/>
          <w:szCs w:val="26"/>
        </w:rPr>
        <w:t>Прямые эфиры</w:t>
      </w:r>
      <w:r w:rsidRPr="00FF6A7D">
        <w:rPr>
          <w:rFonts w:ascii="Times New Roman" w:hAnsi="Times New Roman" w:cs="Times New Roman"/>
          <w:sz w:val="26"/>
          <w:szCs w:val="26"/>
        </w:rPr>
        <w:t xml:space="preserve"> (« Утренняя зарядка», «Мои любимые фиалки», сказка «О попе и его работнике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балде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», пошив сценических платочков, знакомство с творчеством Клары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Булатовой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.)  </w:t>
      </w:r>
    </w:p>
    <w:p w:rsidR="00E35B82" w:rsidRPr="00FF6A7D" w:rsidRDefault="00E35B82" w:rsidP="00FF6A7D">
      <w:pPr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- </w:t>
      </w:r>
      <w:r w:rsidRPr="00FF6A7D">
        <w:rPr>
          <w:rFonts w:ascii="Times New Roman" w:hAnsi="Times New Roman" w:cs="Times New Roman"/>
          <w:b/>
          <w:sz w:val="26"/>
          <w:szCs w:val="26"/>
        </w:rPr>
        <w:t>История в лицах:</w:t>
      </w:r>
      <w:r w:rsidRPr="00FF6A7D">
        <w:rPr>
          <w:rFonts w:ascii="Times New Roman" w:hAnsi="Times New Roman" w:cs="Times New Roman"/>
          <w:sz w:val="26"/>
          <w:szCs w:val="26"/>
        </w:rPr>
        <w:t xml:space="preserve"> рассказы и видео о тружениках села (Глазунова Г.А.,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Телепенина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В.Н.,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Муленков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Н.М., Александрова Л.А.,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Нуретдинова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В.А., Глазова В.А.,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Филареева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А.Г.,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Гильмутдинова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Г.А.)</w:t>
      </w:r>
    </w:p>
    <w:p w:rsidR="00E35B82" w:rsidRPr="00FF6A7D" w:rsidRDefault="00E35B82" w:rsidP="00FF6A7D">
      <w:pPr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- </w:t>
      </w:r>
      <w:r w:rsidRPr="00FF6A7D">
        <w:rPr>
          <w:rFonts w:ascii="Times New Roman" w:hAnsi="Times New Roman" w:cs="Times New Roman"/>
          <w:b/>
          <w:sz w:val="26"/>
          <w:szCs w:val="26"/>
        </w:rPr>
        <w:t>Развивайся, действуй культура:</w:t>
      </w:r>
      <w:r w:rsidRPr="00FF6A7D">
        <w:rPr>
          <w:rFonts w:ascii="Times New Roman" w:hAnsi="Times New Roman" w:cs="Times New Roman"/>
          <w:sz w:val="26"/>
          <w:szCs w:val="26"/>
        </w:rPr>
        <w:t xml:space="preserve"> Мастер – классы по прядению и вязанию Михеева Г.А., Балашова Л.М.,  пошив перчаточных театральных кукол.</w:t>
      </w:r>
    </w:p>
    <w:p w:rsidR="00E35B82" w:rsidRPr="00FF6A7D" w:rsidRDefault="00E35B82" w:rsidP="00FF6A7D">
      <w:pPr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FF6A7D">
        <w:rPr>
          <w:rFonts w:ascii="Times New Roman" w:hAnsi="Times New Roman" w:cs="Times New Roman"/>
          <w:b/>
          <w:sz w:val="26"/>
          <w:szCs w:val="26"/>
        </w:rPr>
        <w:t>Курше</w:t>
      </w:r>
      <w:proofErr w:type="spellEnd"/>
      <w:r w:rsidRPr="00FF6A7D">
        <w:rPr>
          <w:rFonts w:ascii="Times New Roman" w:hAnsi="Times New Roman" w:cs="Times New Roman"/>
          <w:b/>
          <w:sz w:val="26"/>
          <w:szCs w:val="26"/>
        </w:rPr>
        <w:t xml:space="preserve"> – Тайм, Время соседей:</w:t>
      </w:r>
      <w:r w:rsidRPr="00FF6A7D">
        <w:rPr>
          <w:rFonts w:ascii="Times New Roman" w:hAnsi="Times New Roman" w:cs="Times New Roman"/>
          <w:sz w:val="26"/>
          <w:szCs w:val="26"/>
        </w:rPr>
        <w:t xml:space="preserve"> (садовые цветы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Ломовцева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Г.А., изготовление кукол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Зигангирова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Г.,  консервирование продуктов Масленникова Т.П., комнатные растения Масленникова Г.Ф., садоводство Мишкина Н.В.)</w:t>
      </w:r>
    </w:p>
    <w:p w:rsidR="00E35B82" w:rsidRPr="00FF6A7D" w:rsidRDefault="00E35B82" w:rsidP="00FF6A7D">
      <w:pPr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F6A7D">
        <w:rPr>
          <w:rFonts w:ascii="Times New Roman" w:hAnsi="Times New Roman" w:cs="Times New Roman"/>
          <w:b/>
          <w:sz w:val="26"/>
          <w:szCs w:val="26"/>
        </w:rPr>
        <w:t xml:space="preserve">- Дворовые игры - </w:t>
      </w:r>
      <w:r w:rsidRPr="00FF6A7D">
        <w:rPr>
          <w:rFonts w:ascii="Times New Roman" w:hAnsi="Times New Roman" w:cs="Times New Roman"/>
          <w:sz w:val="26"/>
          <w:szCs w:val="26"/>
        </w:rPr>
        <w:t>«Валенки», «Ремешок», «Красная лента», «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Синтепуриха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>», «Садовник», «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Аленушка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– Иванушка» и т.д.</w:t>
      </w:r>
      <w:proofErr w:type="gramEnd"/>
    </w:p>
    <w:p w:rsidR="00E35B82" w:rsidRPr="00FF6A7D" w:rsidRDefault="00E35B82" w:rsidP="00FF6A7D">
      <w:pPr>
        <w:rPr>
          <w:rFonts w:ascii="Times New Roman" w:hAnsi="Times New Roman" w:cs="Times New Roman"/>
          <w:b/>
          <w:sz w:val="26"/>
          <w:szCs w:val="26"/>
        </w:rPr>
      </w:pPr>
      <w:r w:rsidRPr="00FF6A7D">
        <w:rPr>
          <w:rFonts w:ascii="Times New Roman" w:hAnsi="Times New Roman" w:cs="Times New Roman"/>
          <w:b/>
          <w:sz w:val="26"/>
          <w:szCs w:val="26"/>
        </w:rPr>
        <w:t xml:space="preserve">- «Вперед в прошлое» </w:t>
      </w:r>
      <w:r w:rsidRPr="00FF6A7D">
        <w:rPr>
          <w:rFonts w:ascii="Times New Roman" w:hAnsi="Times New Roman" w:cs="Times New Roman"/>
          <w:sz w:val="26"/>
          <w:szCs w:val="26"/>
        </w:rPr>
        <w:t>- это различные сценки, изображающие действия  в стародавние времена.</w:t>
      </w:r>
      <w:r w:rsidRPr="00FF6A7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E35B82" w:rsidRPr="00FF6A7D" w:rsidRDefault="00E35B82" w:rsidP="00FF6A7D">
      <w:pPr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В осенние и зимние каникулярные дни были проведены с детьми всевозможные игры, конкуры, развлечения, мастер – классы по изготовлению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Лекбуков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, Оригами,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Квилинга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E35B82" w:rsidRPr="00FF6A7D" w:rsidRDefault="00E35B82" w:rsidP="00FF6A7D">
      <w:pPr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Участвовали во Всероссийских и Международных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конкурсах и фестивалях:</w:t>
      </w:r>
    </w:p>
    <w:p w:rsidR="00E35B82" w:rsidRPr="00FF6A7D" w:rsidRDefault="00E35B82" w:rsidP="00FF6A7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 «Иллюстрируем сказку» - участница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Давлетшина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Разиля</w:t>
      </w:r>
      <w:proofErr w:type="spellEnd"/>
    </w:p>
    <w:p w:rsidR="00E35B82" w:rsidRPr="00FF6A7D" w:rsidRDefault="00E35B82" w:rsidP="00FF6A7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«Поэтическая память о войне» - Кувшинова Людмила</w:t>
      </w:r>
    </w:p>
    <w:p w:rsidR="00E35B82" w:rsidRPr="00FF6A7D" w:rsidRDefault="00E35B82" w:rsidP="00FF6A7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Каравон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>» - «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Рябинушка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>»</w:t>
      </w:r>
    </w:p>
    <w:p w:rsidR="00E35B82" w:rsidRPr="00FF6A7D" w:rsidRDefault="00E35B82" w:rsidP="00FF6A7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«Никола Вешний» -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нар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ок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>. ан. «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Рябинушка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>»</w:t>
      </w:r>
    </w:p>
    <w:p w:rsidR="00E35B82" w:rsidRPr="00FF6A7D" w:rsidRDefault="00E35B82" w:rsidP="00FF6A7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«София – 2020» -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Рябинушка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>»</w:t>
      </w:r>
    </w:p>
    <w:p w:rsidR="00E35B82" w:rsidRPr="00FF6A7D" w:rsidRDefault="00E35B82" w:rsidP="00FF6A7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Джалиловские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чтения» -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Дундукова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Валентина</w:t>
      </w:r>
    </w:p>
    <w:p w:rsidR="00E35B82" w:rsidRPr="00FF6A7D" w:rsidRDefault="00E35B82" w:rsidP="00FF6A7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«Поле – Чудес» - Кувшинова Людмила</w:t>
      </w:r>
    </w:p>
    <w:p w:rsidR="00E35B82" w:rsidRPr="00FF6A7D" w:rsidRDefault="00E35B82" w:rsidP="00FF6A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ab/>
        <w:t xml:space="preserve">В с.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Кичуй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работает 3 торговой точки и одна в д. 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Нагорное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. В магазинах имеется необходимый ассортимент товаров повседневного спроса, продукты питания завозится регулярно, работают по заявкам от населения. Жалоб от населения на качество завозимой продукции, а также на ввоз нелегальной алкогольной продукции не поступало. Во время самоизоляции обеспечивали людей на дому по заявкам. Работали волонтерами.</w:t>
      </w:r>
    </w:p>
    <w:p w:rsidR="00E35B82" w:rsidRPr="00FF6A7D" w:rsidRDefault="00E35B82" w:rsidP="00FF6A7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ab/>
        <w:t>Услугами почтовой связи обеспечивает передвижное отделение, с населением работают 2 почтальона. Принимают все виды коммунальных услуг, оплату налогов.</w:t>
      </w:r>
    </w:p>
    <w:p w:rsidR="00E35B82" w:rsidRPr="00FF6A7D" w:rsidRDefault="00E35B82" w:rsidP="00FF6A7D">
      <w:pPr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ab/>
        <w:t xml:space="preserve">Эффективность и качество их работы зависит и от вас уважаемые жители и конечно от старания самих почтальонов. Так, например, если во втором полугодии 2020 года было подписки по селу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Кичуй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- 125 экз., то на 1 полугодие 2021 года стало 138 экз., и д.  Нагорное -20 экз., на 1 полугодие 2021 года-24 экз.</w:t>
      </w:r>
    </w:p>
    <w:p w:rsidR="00E35B82" w:rsidRPr="00FF6A7D" w:rsidRDefault="00E35B82" w:rsidP="00FF6A7D">
      <w:pPr>
        <w:pStyle w:val="1"/>
        <w:spacing w:line="276" w:lineRule="auto"/>
        <w:rPr>
          <w:sz w:val="26"/>
          <w:szCs w:val="26"/>
        </w:rPr>
      </w:pPr>
      <w:r w:rsidRPr="00FF6A7D">
        <w:rPr>
          <w:sz w:val="26"/>
          <w:szCs w:val="26"/>
        </w:rPr>
        <w:tab/>
        <w:t xml:space="preserve">В 2020 г. жители нашего сельского поселения активно приняли участие в </w:t>
      </w:r>
      <w:r w:rsidRPr="00FF6A7D">
        <w:rPr>
          <w:b w:val="0"/>
          <w:sz w:val="26"/>
          <w:szCs w:val="26"/>
        </w:rPr>
        <w:t xml:space="preserve">голосовании за поправки к Конституции РФ, на </w:t>
      </w:r>
      <w:r w:rsidRPr="00FF6A7D">
        <w:rPr>
          <w:sz w:val="26"/>
          <w:szCs w:val="26"/>
        </w:rPr>
        <w:t xml:space="preserve">выборах </w:t>
      </w:r>
      <w:r w:rsidRPr="00FF6A7D">
        <w:rPr>
          <w:rFonts w:eastAsia="Calibri"/>
          <w:bCs w:val="0"/>
          <w:sz w:val="26"/>
          <w:szCs w:val="26"/>
        </w:rPr>
        <w:t xml:space="preserve"> </w:t>
      </w:r>
      <w:r w:rsidRPr="00FF6A7D">
        <w:rPr>
          <w:sz w:val="26"/>
          <w:szCs w:val="26"/>
        </w:rPr>
        <w:t xml:space="preserve">Президента Республики Татарстан, </w:t>
      </w:r>
      <w:r w:rsidRPr="00FF6A7D">
        <w:rPr>
          <w:rFonts w:eastAsia="Calibri"/>
          <w:bCs w:val="0"/>
          <w:sz w:val="26"/>
          <w:szCs w:val="26"/>
        </w:rPr>
        <w:t>депутатов органов  местного самоуправления</w:t>
      </w:r>
      <w:r w:rsidRPr="00FF6A7D">
        <w:rPr>
          <w:bCs w:val="0"/>
          <w:sz w:val="26"/>
          <w:szCs w:val="26"/>
        </w:rPr>
        <w:t>,</w:t>
      </w:r>
    </w:p>
    <w:p w:rsidR="00E35B82" w:rsidRPr="00FF6A7D" w:rsidRDefault="00E35B82" w:rsidP="00FF6A7D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FF6A7D">
        <w:rPr>
          <w:rFonts w:ascii="Times New Roman" w:hAnsi="Times New Roman" w:cs="Times New Roman"/>
          <w:sz w:val="26"/>
          <w:szCs w:val="26"/>
        </w:rPr>
        <w:tab/>
      </w:r>
      <w:r w:rsidRPr="00FF6A7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Освоенные средства самообложения в 2020 году</w:t>
      </w:r>
    </w:p>
    <w:p w:rsidR="00E35B82" w:rsidRPr="00FF6A7D" w:rsidRDefault="00E35B82" w:rsidP="00FF6A7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F6A7D">
        <w:rPr>
          <w:rFonts w:ascii="Times New Roman" w:hAnsi="Times New Roman" w:cs="Times New Roman"/>
          <w:b/>
          <w:sz w:val="26"/>
          <w:szCs w:val="26"/>
        </w:rPr>
        <w:t>Кичуй</w:t>
      </w:r>
      <w:proofErr w:type="spellEnd"/>
      <w:r w:rsidRPr="00FF6A7D">
        <w:rPr>
          <w:rFonts w:ascii="Times New Roman" w:hAnsi="Times New Roman" w:cs="Times New Roman"/>
          <w:b/>
          <w:sz w:val="26"/>
          <w:szCs w:val="26"/>
        </w:rPr>
        <w:t>:</w:t>
      </w:r>
    </w:p>
    <w:p w:rsidR="00E35B82" w:rsidRPr="00FF6A7D" w:rsidRDefault="00E35B82" w:rsidP="00FF6A7D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FF6A7D">
        <w:rPr>
          <w:rFonts w:ascii="Times New Roman" w:hAnsi="Times New Roman" w:cs="Times New Roman"/>
          <w:sz w:val="26"/>
          <w:szCs w:val="26"/>
          <w:u w:val="single"/>
        </w:rPr>
        <w:t xml:space="preserve"> «Приведение в нормативное состояние дорог поселения»</w:t>
      </w:r>
    </w:p>
    <w:p w:rsidR="00E35B82" w:rsidRPr="00FF6A7D" w:rsidRDefault="00E35B82" w:rsidP="00FF6A7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- 115 003,69 (остаток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самообл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>. 2015 г.)</w:t>
      </w:r>
    </w:p>
    <w:p w:rsidR="00E35B82" w:rsidRPr="00FF6A7D" w:rsidRDefault="00E35B82" w:rsidP="00FF6A7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- 116 280,00 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с бюджета 2019 г.)</w:t>
      </w:r>
    </w:p>
    <w:p w:rsidR="00E35B82" w:rsidRPr="00FF6A7D" w:rsidRDefault="00E35B82" w:rsidP="00FF6A7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- 150 000,00 (с бюджета 2020 г.)</w:t>
      </w:r>
    </w:p>
    <w:p w:rsidR="00E35B82" w:rsidRPr="00FF6A7D" w:rsidRDefault="00E35B82" w:rsidP="00FF6A7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- 610 500,00 (самообложение 2019 г.)</w:t>
      </w:r>
    </w:p>
    <w:p w:rsidR="00E35B82" w:rsidRPr="00FF6A7D" w:rsidRDefault="00E35B82" w:rsidP="00FF6A7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- 546 997,44 (самообложение с 2020г.)</w:t>
      </w:r>
    </w:p>
    <w:p w:rsidR="00E35B82" w:rsidRPr="00FF6A7D" w:rsidRDefault="00E35B82" w:rsidP="00FF6A7D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FF6A7D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Итого: </w:t>
      </w:r>
      <w:r w:rsidRPr="00FF6A7D">
        <w:rPr>
          <w:rFonts w:ascii="Times New Roman" w:hAnsi="Times New Roman" w:cs="Times New Roman"/>
          <w:b/>
          <w:sz w:val="26"/>
          <w:szCs w:val="26"/>
          <w:u w:val="single"/>
        </w:rPr>
        <w:t>1 538 781,13</w:t>
      </w:r>
    </w:p>
    <w:p w:rsidR="00E35B82" w:rsidRPr="00FF6A7D" w:rsidRDefault="00E35B82" w:rsidP="00FF6A7D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FF6A7D">
        <w:rPr>
          <w:rFonts w:ascii="Times New Roman" w:hAnsi="Times New Roman" w:cs="Times New Roman"/>
          <w:sz w:val="26"/>
          <w:szCs w:val="26"/>
          <w:u w:val="single"/>
        </w:rPr>
        <w:t xml:space="preserve"> «Составление сметной документации» - 6 782,18</w:t>
      </w:r>
      <w:r w:rsidRPr="00FF6A7D">
        <w:rPr>
          <w:rFonts w:ascii="Times New Roman" w:hAnsi="Times New Roman" w:cs="Times New Roman"/>
          <w:sz w:val="26"/>
          <w:szCs w:val="26"/>
        </w:rPr>
        <w:t>(самообложение с 2020г.)</w:t>
      </w:r>
    </w:p>
    <w:p w:rsidR="00E35B82" w:rsidRPr="00FF6A7D" w:rsidRDefault="00E35B82" w:rsidP="00FF6A7D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FF6A7D">
        <w:rPr>
          <w:rFonts w:ascii="Times New Roman" w:hAnsi="Times New Roman" w:cs="Times New Roman"/>
          <w:sz w:val="26"/>
          <w:szCs w:val="26"/>
          <w:u w:val="single"/>
        </w:rPr>
        <w:t xml:space="preserve">«Технический надзор» - 31 220,38 </w:t>
      </w:r>
      <w:r w:rsidRPr="00FF6A7D">
        <w:rPr>
          <w:rFonts w:ascii="Times New Roman" w:hAnsi="Times New Roman" w:cs="Times New Roman"/>
          <w:sz w:val="26"/>
          <w:szCs w:val="26"/>
        </w:rPr>
        <w:t>(самообложение с 2020г.)</w:t>
      </w:r>
    </w:p>
    <w:p w:rsidR="00E35B82" w:rsidRPr="00FF6A7D" w:rsidRDefault="00E35B82" w:rsidP="00FF6A7D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E35B82" w:rsidRPr="00FF6A7D" w:rsidRDefault="00E35B82" w:rsidP="00FF6A7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F6A7D">
        <w:rPr>
          <w:rFonts w:ascii="Times New Roman" w:hAnsi="Times New Roman" w:cs="Times New Roman"/>
          <w:b/>
          <w:sz w:val="26"/>
          <w:szCs w:val="26"/>
        </w:rPr>
        <w:t>Нагорное:</w:t>
      </w:r>
    </w:p>
    <w:p w:rsidR="00E35B82" w:rsidRPr="00FF6A7D" w:rsidRDefault="00E35B82" w:rsidP="00FF6A7D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FF6A7D">
        <w:rPr>
          <w:rFonts w:ascii="Times New Roman" w:hAnsi="Times New Roman" w:cs="Times New Roman"/>
          <w:sz w:val="26"/>
          <w:szCs w:val="26"/>
          <w:u w:val="single"/>
        </w:rPr>
        <w:t>«Приведение в нормативное состояние водовода»</w:t>
      </w:r>
    </w:p>
    <w:p w:rsidR="00E35B82" w:rsidRPr="00FF6A7D" w:rsidRDefault="00E35B82" w:rsidP="00FF6A7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  <w:u w:val="single"/>
        </w:rPr>
        <w:t>- 160 159,50 (</w:t>
      </w:r>
      <w:r w:rsidRPr="00FF6A7D">
        <w:rPr>
          <w:rFonts w:ascii="Times New Roman" w:hAnsi="Times New Roman" w:cs="Times New Roman"/>
          <w:sz w:val="26"/>
          <w:szCs w:val="26"/>
        </w:rPr>
        <w:t>самообложение 2019 г.)</w:t>
      </w:r>
    </w:p>
    <w:p w:rsidR="00E35B82" w:rsidRPr="00FF6A7D" w:rsidRDefault="00E35B82" w:rsidP="00FF6A7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- 132 171,60 (самообложение с 2020г.)</w:t>
      </w:r>
    </w:p>
    <w:p w:rsidR="00E35B82" w:rsidRPr="00FF6A7D" w:rsidRDefault="00E35B82" w:rsidP="00FF6A7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F6A7D">
        <w:rPr>
          <w:rFonts w:ascii="Times New Roman" w:hAnsi="Times New Roman" w:cs="Times New Roman"/>
          <w:sz w:val="26"/>
          <w:szCs w:val="26"/>
          <w:u w:val="single"/>
        </w:rPr>
        <w:t xml:space="preserve">Итого: </w:t>
      </w:r>
      <w:r w:rsidRPr="00FF6A7D">
        <w:rPr>
          <w:rFonts w:ascii="Times New Roman" w:hAnsi="Times New Roman" w:cs="Times New Roman"/>
          <w:b/>
          <w:sz w:val="26"/>
          <w:szCs w:val="26"/>
          <w:u w:val="single"/>
        </w:rPr>
        <w:t>292 331,10</w:t>
      </w:r>
    </w:p>
    <w:p w:rsidR="00E35B82" w:rsidRPr="00FF6A7D" w:rsidRDefault="00E35B82" w:rsidP="00FF6A7D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FF6A7D">
        <w:rPr>
          <w:rFonts w:ascii="Times New Roman" w:hAnsi="Times New Roman" w:cs="Times New Roman"/>
          <w:sz w:val="26"/>
          <w:szCs w:val="26"/>
          <w:u w:val="single"/>
        </w:rPr>
        <w:t>«Составление сметной документации» - 2 923,31</w:t>
      </w:r>
      <w:r w:rsidRPr="00FF6A7D">
        <w:rPr>
          <w:rFonts w:ascii="Times New Roman" w:hAnsi="Times New Roman" w:cs="Times New Roman"/>
          <w:sz w:val="26"/>
          <w:szCs w:val="26"/>
        </w:rPr>
        <w:t>(самообложение с 2020г.)</w:t>
      </w:r>
    </w:p>
    <w:p w:rsidR="00E35B82" w:rsidRPr="00FF6A7D" w:rsidRDefault="00E35B82" w:rsidP="00FF6A7D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FF6A7D">
        <w:rPr>
          <w:rFonts w:ascii="Times New Roman" w:hAnsi="Times New Roman" w:cs="Times New Roman"/>
          <w:sz w:val="26"/>
          <w:szCs w:val="26"/>
          <w:u w:val="single"/>
        </w:rPr>
        <w:t xml:space="preserve">«Технический надзор» - 5 905,09 </w:t>
      </w:r>
      <w:r w:rsidRPr="00FF6A7D">
        <w:rPr>
          <w:rFonts w:ascii="Times New Roman" w:hAnsi="Times New Roman" w:cs="Times New Roman"/>
          <w:sz w:val="26"/>
          <w:szCs w:val="26"/>
        </w:rPr>
        <w:t>(самообложение с 2020г.)</w:t>
      </w:r>
    </w:p>
    <w:p w:rsidR="00E35B82" w:rsidRPr="00FF6A7D" w:rsidRDefault="00E35B82" w:rsidP="00FF6A7D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FF6A7D">
        <w:rPr>
          <w:rFonts w:ascii="Times New Roman" w:hAnsi="Times New Roman" w:cs="Times New Roman"/>
          <w:sz w:val="26"/>
          <w:szCs w:val="26"/>
          <w:u w:val="single"/>
        </w:rPr>
        <w:t>«Покупка генератора» - 44 737,92  (</w:t>
      </w:r>
      <w:r w:rsidRPr="00FF6A7D">
        <w:rPr>
          <w:rFonts w:ascii="Times New Roman" w:hAnsi="Times New Roman" w:cs="Times New Roman"/>
          <w:sz w:val="26"/>
          <w:szCs w:val="26"/>
        </w:rPr>
        <w:t>самообложение 2016 г., остаток от торгов на промывку насоса)</w:t>
      </w:r>
    </w:p>
    <w:p w:rsidR="00E35B82" w:rsidRPr="00FF6A7D" w:rsidRDefault="00E35B82" w:rsidP="00FF6A7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  <w:u w:val="single"/>
        </w:rPr>
        <w:t>«Закупка вазонов» - 31 500,00 (</w:t>
      </w:r>
      <w:r w:rsidRPr="00FF6A7D">
        <w:rPr>
          <w:rFonts w:ascii="Times New Roman" w:hAnsi="Times New Roman" w:cs="Times New Roman"/>
          <w:sz w:val="26"/>
          <w:szCs w:val="26"/>
        </w:rPr>
        <w:t>самообложение 2016 г.)</w:t>
      </w:r>
    </w:p>
    <w:p w:rsidR="00E35B82" w:rsidRPr="00FF6A7D" w:rsidRDefault="00E35B82" w:rsidP="00FF6A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35B82" w:rsidRPr="00FF6A7D" w:rsidRDefault="00E35B82" w:rsidP="00FF6A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A7D">
        <w:rPr>
          <w:rFonts w:ascii="Times New Roman" w:hAnsi="Times New Roman" w:cs="Times New Roman"/>
          <w:b/>
          <w:sz w:val="26"/>
          <w:szCs w:val="26"/>
        </w:rPr>
        <w:t>Самообложение в 2020 году:</w:t>
      </w:r>
    </w:p>
    <w:tbl>
      <w:tblPr>
        <w:tblStyle w:val="ad"/>
        <w:tblW w:w="10774" w:type="dxa"/>
        <w:tblInd w:w="-843" w:type="dxa"/>
        <w:tblLook w:val="04A0"/>
      </w:tblPr>
      <w:tblGrid>
        <w:gridCol w:w="1990"/>
        <w:gridCol w:w="3396"/>
        <w:gridCol w:w="2694"/>
        <w:gridCol w:w="2694"/>
      </w:tblGrid>
      <w:tr w:rsidR="00E35B82" w:rsidRPr="00FF6A7D" w:rsidTr="007E39DA">
        <w:trPr>
          <w:trHeight w:val="679"/>
        </w:trPr>
        <w:tc>
          <w:tcPr>
            <w:tcW w:w="1990" w:type="dxa"/>
          </w:tcPr>
          <w:p w:rsidR="00E35B82" w:rsidRPr="00FF6A7D" w:rsidRDefault="00E35B82" w:rsidP="00FF6A7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6" w:type="dxa"/>
            <w:vAlign w:val="center"/>
          </w:tcPr>
          <w:p w:rsidR="00E35B82" w:rsidRPr="00FF6A7D" w:rsidRDefault="00E35B82" w:rsidP="00FF6A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7D">
              <w:rPr>
                <w:rFonts w:ascii="Times New Roman" w:hAnsi="Times New Roman" w:cs="Times New Roman"/>
                <w:sz w:val="26"/>
                <w:szCs w:val="26"/>
              </w:rPr>
              <w:t>Собрано с населения</w:t>
            </w:r>
          </w:p>
        </w:tc>
        <w:tc>
          <w:tcPr>
            <w:tcW w:w="2694" w:type="dxa"/>
            <w:vAlign w:val="center"/>
          </w:tcPr>
          <w:p w:rsidR="00E35B82" w:rsidRPr="00FF6A7D" w:rsidRDefault="00E35B82" w:rsidP="00FF6A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7D">
              <w:rPr>
                <w:rFonts w:ascii="Times New Roman" w:hAnsi="Times New Roman" w:cs="Times New Roman"/>
                <w:sz w:val="26"/>
                <w:szCs w:val="26"/>
              </w:rPr>
              <w:t>Субсидия</w:t>
            </w:r>
          </w:p>
        </w:tc>
        <w:tc>
          <w:tcPr>
            <w:tcW w:w="2694" w:type="dxa"/>
            <w:vAlign w:val="center"/>
          </w:tcPr>
          <w:p w:rsidR="00E35B82" w:rsidRPr="00FF6A7D" w:rsidRDefault="00E35B82" w:rsidP="00FF6A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7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E35B82" w:rsidRPr="00FF6A7D" w:rsidTr="007E39DA">
        <w:trPr>
          <w:trHeight w:val="648"/>
        </w:trPr>
        <w:tc>
          <w:tcPr>
            <w:tcW w:w="1990" w:type="dxa"/>
            <w:vAlign w:val="center"/>
          </w:tcPr>
          <w:p w:rsidR="00E35B82" w:rsidRPr="00FF6A7D" w:rsidRDefault="00E35B82" w:rsidP="00FF6A7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6A7D">
              <w:rPr>
                <w:rFonts w:ascii="Times New Roman" w:hAnsi="Times New Roman" w:cs="Times New Roman"/>
                <w:sz w:val="26"/>
                <w:szCs w:val="26"/>
              </w:rPr>
              <w:t>Кичуй</w:t>
            </w:r>
            <w:proofErr w:type="spellEnd"/>
            <w:r w:rsidRPr="00FF6A7D">
              <w:rPr>
                <w:rFonts w:ascii="Times New Roman" w:hAnsi="Times New Roman" w:cs="Times New Roman"/>
                <w:sz w:val="26"/>
                <w:szCs w:val="26"/>
              </w:rPr>
              <w:t xml:space="preserve"> по 300</w:t>
            </w:r>
          </w:p>
        </w:tc>
        <w:tc>
          <w:tcPr>
            <w:tcW w:w="3396" w:type="dxa"/>
            <w:vAlign w:val="center"/>
          </w:tcPr>
          <w:p w:rsidR="00E35B82" w:rsidRPr="00FF6A7D" w:rsidRDefault="00E35B82" w:rsidP="00FF6A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7D">
              <w:rPr>
                <w:rFonts w:ascii="Times New Roman" w:hAnsi="Times New Roman" w:cs="Times New Roman"/>
                <w:sz w:val="26"/>
                <w:szCs w:val="26"/>
              </w:rPr>
              <w:t>117 000,00</w:t>
            </w:r>
          </w:p>
        </w:tc>
        <w:tc>
          <w:tcPr>
            <w:tcW w:w="2694" w:type="dxa"/>
            <w:vAlign w:val="center"/>
          </w:tcPr>
          <w:p w:rsidR="00E35B82" w:rsidRPr="00FF6A7D" w:rsidRDefault="00E35B82" w:rsidP="00FF6A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7D">
              <w:rPr>
                <w:rFonts w:ascii="Times New Roman" w:hAnsi="Times New Roman" w:cs="Times New Roman"/>
                <w:sz w:val="26"/>
                <w:szCs w:val="26"/>
              </w:rPr>
              <w:t>468 000,00</w:t>
            </w:r>
          </w:p>
        </w:tc>
        <w:tc>
          <w:tcPr>
            <w:tcW w:w="2694" w:type="dxa"/>
            <w:vAlign w:val="center"/>
          </w:tcPr>
          <w:p w:rsidR="00E35B82" w:rsidRPr="00FF6A7D" w:rsidRDefault="00E35B82" w:rsidP="00FF6A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7D">
              <w:rPr>
                <w:rFonts w:ascii="Times New Roman" w:hAnsi="Times New Roman" w:cs="Times New Roman"/>
                <w:sz w:val="26"/>
                <w:szCs w:val="26"/>
              </w:rPr>
              <w:t>585 000,00</w:t>
            </w:r>
          </w:p>
        </w:tc>
      </w:tr>
      <w:tr w:rsidR="00E35B82" w:rsidRPr="00FF6A7D" w:rsidTr="007E39DA">
        <w:trPr>
          <w:trHeight w:val="713"/>
        </w:trPr>
        <w:tc>
          <w:tcPr>
            <w:tcW w:w="1990" w:type="dxa"/>
            <w:vAlign w:val="center"/>
          </w:tcPr>
          <w:p w:rsidR="00E35B82" w:rsidRPr="00FF6A7D" w:rsidRDefault="00E35B82" w:rsidP="00FF6A7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6A7D">
              <w:rPr>
                <w:rFonts w:ascii="Times New Roman" w:hAnsi="Times New Roman" w:cs="Times New Roman"/>
                <w:sz w:val="26"/>
                <w:szCs w:val="26"/>
              </w:rPr>
              <w:t>Нагорное по 300</w:t>
            </w:r>
          </w:p>
        </w:tc>
        <w:tc>
          <w:tcPr>
            <w:tcW w:w="3396" w:type="dxa"/>
            <w:vAlign w:val="center"/>
          </w:tcPr>
          <w:p w:rsidR="00E35B82" w:rsidRPr="00FF6A7D" w:rsidRDefault="00E35B82" w:rsidP="00FF6A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7D">
              <w:rPr>
                <w:rFonts w:ascii="Times New Roman" w:hAnsi="Times New Roman" w:cs="Times New Roman"/>
                <w:sz w:val="26"/>
                <w:szCs w:val="26"/>
              </w:rPr>
              <w:t>28 200,00</w:t>
            </w:r>
          </w:p>
        </w:tc>
        <w:tc>
          <w:tcPr>
            <w:tcW w:w="2694" w:type="dxa"/>
            <w:vAlign w:val="center"/>
          </w:tcPr>
          <w:p w:rsidR="00E35B82" w:rsidRPr="00FF6A7D" w:rsidRDefault="00E35B82" w:rsidP="00FF6A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7D">
              <w:rPr>
                <w:rFonts w:ascii="Times New Roman" w:hAnsi="Times New Roman" w:cs="Times New Roman"/>
                <w:sz w:val="26"/>
                <w:szCs w:val="26"/>
              </w:rPr>
              <w:t>112 800,00</w:t>
            </w:r>
          </w:p>
        </w:tc>
        <w:tc>
          <w:tcPr>
            <w:tcW w:w="2694" w:type="dxa"/>
            <w:vAlign w:val="center"/>
          </w:tcPr>
          <w:p w:rsidR="00E35B82" w:rsidRPr="00FF6A7D" w:rsidRDefault="00E35B82" w:rsidP="00FF6A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7D">
              <w:rPr>
                <w:rFonts w:ascii="Times New Roman" w:hAnsi="Times New Roman" w:cs="Times New Roman"/>
                <w:sz w:val="26"/>
                <w:szCs w:val="26"/>
              </w:rPr>
              <w:t>141 000,00</w:t>
            </w:r>
          </w:p>
        </w:tc>
      </w:tr>
    </w:tbl>
    <w:p w:rsidR="00E35B82" w:rsidRPr="00FF6A7D" w:rsidRDefault="00E35B82" w:rsidP="00FF6A7D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FF6A7D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E35B82" w:rsidRPr="00FF6A7D" w:rsidRDefault="00E35B82" w:rsidP="00FF6A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A7D">
        <w:rPr>
          <w:rFonts w:ascii="Times New Roman" w:hAnsi="Times New Roman" w:cs="Times New Roman"/>
          <w:b/>
          <w:sz w:val="26"/>
          <w:szCs w:val="26"/>
        </w:rPr>
        <w:t>Ожидаемый сбор самообложения в 2021 году:</w:t>
      </w:r>
    </w:p>
    <w:tbl>
      <w:tblPr>
        <w:tblStyle w:val="ad"/>
        <w:tblW w:w="10774" w:type="dxa"/>
        <w:tblInd w:w="-843" w:type="dxa"/>
        <w:tblLook w:val="04A0"/>
      </w:tblPr>
      <w:tblGrid>
        <w:gridCol w:w="1990"/>
        <w:gridCol w:w="3396"/>
        <w:gridCol w:w="2694"/>
        <w:gridCol w:w="2694"/>
      </w:tblGrid>
      <w:tr w:rsidR="00E35B82" w:rsidRPr="00FF6A7D" w:rsidTr="007E39DA">
        <w:trPr>
          <w:trHeight w:val="679"/>
        </w:trPr>
        <w:tc>
          <w:tcPr>
            <w:tcW w:w="1990" w:type="dxa"/>
          </w:tcPr>
          <w:p w:rsidR="00E35B82" w:rsidRPr="00FF6A7D" w:rsidRDefault="00E35B82" w:rsidP="00FF6A7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6" w:type="dxa"/>
            <w:vAlign w:val="center"/>
          </w:tcPr>
          <w:p w:rsidR="00E35B82" w:rsidRPr="00FF6A7D" w:rsidRDefault="00E35B82" w:rsidP="00FF6A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7D">
              <w:rPr>
                <w:rFonts w:ascii="Times New Roman" w:hAnsi="Times New Roman" w:cs="Times New Roman"/>
                <w:sz w:val="26"/>
                <w:szCs w:val="26"/>
              </w:rPr>
              <w:t>С населения</w:t>
            </w:r>
          </w:p>
        </w:tc>
        <w:tc>
          <w:tcPr>
            <w:tcW w:w="2694" w:type="dxa"/>
            <w:vAlign w:val="center"/>
          </w:tcPr>
          <w:p w:rsidR="00E35B82" w:rsidRPr="00FF6A7D" w:rsidRDefault="00E35B82" w:rsidP="00FF6A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7D">
              <w:rPr>
                <w:rFonts w:ascii="Times New Roman" w:hAnsi="Times New Roman" w:cs="Times New Roman"/>
                <w:sz w:val="26"/>
                <w:szCs w:val="26"/>
              </w:rPr>
              <w:t>Субсидия(*4)</w:t>
            </w:r>
          </w:p>
        </w:tc>
        <w:tc>
          <w:tcPr>
            <w:tcW w:w="2694" w:type="dxa"/>
            <w:vAlign w:val="center"/>
          </w:tcPr>
          <w:p w:rsidR="00E35B82" w:rsidRPr="00FF6A7D" w:rsidRDefault="00E35B82" w:rsidP="00FF6A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7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E35B82" w:rsidRPr="00FF6A7D" w:rsidTr="007E39DA">
        <w:trPr>
          <w:trHeight w:val="648"/>
        </w:trPr>
        <w:tc>
          <w:tcPr>
            <w:tcW w:w="1990" w:type="dxa"/>
            <w:vAlign w:val="center"/>
          </w:tcPr>
          <w:p w:rsidR="00E35B82" w:rsidRPr="00FF6A7D" w:rsidRDefault="00E35B82" w:rsidP="00FF6A7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6A7D">
              <w:rPr>
                <w:rFonts w:ascii="Times New Roman" w:hAnsi="Times New Roman" w:cs="Times New Roman"/>
                <w:sz w:val="26"/>
                <w:szCs w:val="26"/>
              </w:rPr>
              <w:t>Кичуй</w:t>
            </w:r>
            <w:proofErr w:type="spellEnd"/>
            <w:r w:rsidRPr="00FF6A7D">
              <w:rPr>
                <w:rFonts w:ascii="Times New Roman" w:hAnsi="Times New Roman" w:cs="Times New Roman"/>
                <w:sz w:val="26"/>
                <w:szCs w:val="26"/>
              </w:rPr>
              <w:t xml:space="preserve"> по 600</w:t>
            </w:r>
          </w:p>
        </w:tc>
        <w:tc>
          <w:tcPr>
            <w:tcW w:w="3396" w:type="dxa"/>
            <w:vAlign w:val="center"/>
          </w:tcPr>
          <w:p w:rsidR="00E35B82" w:rsidRPr="00FF6A7D" w:rsidRDefault="00E35B82" w:rsidP="00FF6A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7D">
              <w:rPr>
                <w:rFonts w:ascii="Times New Roman" w:hAnsi="Times New Roman" w:cs="Times New Roman"/>
                <w:sz w:val="26"/>
                <w:szCs w:val="26"/>
              </w:rPr>
              <w:t>231 000,00</w:t>
            </w:r>
          </w:p>
        </w:tc>
        <w:tc>
          <w:tcPr>
            <w:tcW w:w="2694" w:type="dxa"/>
            <w:vAlign w:val="center"/>
          </w:tcPr>
          <w:p w:rsidR="00E35B82" w:rsidRPr="00FF6A7D" w:rsidRDefault="00E35B82" w:rsidP="00FF6A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7D">
              <w:rPr>
                <w:rFonts w:ascii="Times New Roman" w:hAnsi="Times New Roman" w:cs="Times New Roman"/>
                <w:sz w:val="26"/>
                <w:szCs w:val="26"/>
              </w:rPr>
              <w:t>924 000,00</w:t>
            </w:r>
          </w:p>
        </w:tc>
        <w:tc>
          <w:tcPr>
            <w:tcW w:w="2694" w:type="dxa"/>
            <w:vAlign w:val="center"/>
          </w:tcPr>
          <w:p w:rsidR="00E35B82" w:rsidRPr="00FF6A7D" w:rsidRDefault="00E35B82" w:rsidP="00FF6A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7D">
              <w:rPr>
                <w:rFonts w:ascii="Times New Roman" w:hAnsi="Times New Roman" w:cs="Times New Roman"/>
                <w:sz w:val="26"/>
                <w:szCs w:val="26"/>
              </w:rPr>
              <w:t>1 155 000,00</w:t>
            </w:r>
          </w:p>
        </w:tc>
      </w:tr>
      <w:tr w:rsidR="00E35B82" w:rsidRPr="00FF6A7D" w:rsidTr="007E39DA">
        <w:trPr>
          <w:trHeight w:val="713"/>
        </w:trPr>
        <w:tc>
          <w:tcPr>
            <w:tcW w:w="1990" w:type="dxa"/>
            <w:vAlign w:val="center"/>
          </w:tcPr>
          <w:p w:rsidR="00E35B82" w:rsidRPr="00FF6A7D" w:rsidRDefault="00E35B82" w:rsidP="00FF6A7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6A7D">
              <w:rPr>
                <w:rFonts w:ascii="Times New Roman" w:hAnsi="Times New Roman" w:cs="Times New Roman"/>
                <w:sz w:val="26"/>
                <w:szCs w:val="26"/>
              </w:rPr>
              <w:t>Нагорное по 500</w:t>
            </w:r>
          </w:p>
        </w:tc>
        <w:tc>
          <w:tcPr>
            <w:tcW w:w="3396" w:type="dxa"/>
            <w:vAlign w:val="center"/>
          </w:tcPr>
          <w:p w:rsidR="00E35B82" w:rsidRPr="00FF6A7D" w:rsidRDefault="00E35B82" w:rsidP="00FF6A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7D">
              <w:rPr>
                <w:rFonts w:ascii="Times New Roman" w:hAnsi="Times New Roman" w:cs="Times New Roman"/>
                <w:sz w:val="26"/>
                <w:szCs w:val="26"/>
              </w:rPr>
              <w:t>62 500,00</w:t>
            </w:r>
          </w:p>
        </w:tc>
        <w:tc>
          <w:tcPr>
            <w:tcW w:w="2694" w:type="dxa"/>
            <w:vAlign w:val="center"/>
          </w:tcPr>
          <w:p w:rsidR="00E35B82" w:rsidRPr="00FF6A7D" w:rsidRDefault="00E35B82" w:rsidP="00FF6A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7D">
              <w:rPr>
                <w:rFonts w:ascii="Times New Roman" w:hAnsi="Times New Roman" w:cs="Times New Roman"/>
                <w:sz w:val="26"/>
                <w:szCs w:val="26"/>
              </w:rPr>
              <w:t>250 000,00</w:t>
            </w:r>
          </w:p>
        </w:tc>
        <w:tc>
          <w:tcPr>
            <w:tcW w:w="2694" w:type="dxa"/>
            <w:vAlign w:val="center"/>
          </w:tcPr>
          <w:p w:rsidR="00E35B82" w:rsidRPr="00FF6A7D" w:rsidRDefault="00E35B82" w:rsidP="00FF6A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7D">
              <w:rPr>
                <w:rFonts w:ascii="Times New Roman" w:hAnsi="Times New Roman" w:cs="Times New Roman"/>
                <w:sz w:val="26"/>
                <w:szCs w:val="26"/>
              </w:rPr>
              <w:t>312 500,00</w:t>
            </w:r>
          </w:p>
        </w:tc>
      </w:tr>
    </w:tbl>
    <w:p w:rsidR="00E35B82" w:rsidRPr="00FF6A7D" w:rsidRDefault="00E35B82" w:rsidP="00FF6A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5B82" w:rsidRPr="00FF6A7D" w:rsidRDefault="00E35B82" w:rsidP="00FF6A7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35B82" w:rsidRPr="00FF6A7D" w:rsidRDefault="00E35B82" w:rsidP="00FF6A7D">
      <w:pPr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Дорогие односельчане! Хочу выразить огромную благодарность вам за поддержку инициативы проведения схода граждан по сбору средств самообложения.  Без вашего понимания и собранных от вас денежных средств, мы бы не получили дополнительную сумму субсидии от Республики Татарстан.</w:t>
      </w:r>
    </w:p>
    <w:p w:rsidR="00E35B82" w:rsidRPr="00FF6A7D" w:rsidRDefault="00E35B82" w:rsidP="00FF6A7D">
      <w:pPr>
        <w:pStyle w:val="a3"/>
        <w:numPr>
          <w:ilvl w:val="0"/>
          <w:numId w:val="32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Приведены в нормативное состояние дороги по ул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кольная и частично ул.Центральная;</w:t>
      </w:r>
    </w:p>
    <w:p w:rsidR="00E35B82" w:rsidRPr="00FF6A7D" w:rsidRDefault="00E35B82" w:rsidP="00FF6A7D">
      <w:pPr>
        <w:pStyle w:val="a3"/>
        <w:numPr>
          <w:ilvl w:val="0"/>
          <w:numId w:val="32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Благодаря поддержке района выделена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асфальто-бетонная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крошка и силами жителей была отсыпана дорога по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ентральная,ул.Луговая,ул.Петровская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, ул.Школьная.; </w:t>
      </w:r>
    </w:p>
    <w:p w:rsidR="00E35B82" w:rsidRPr="00FF6A7D" w:rsidRDefault="00E35B82" w:rsidP="00FF6A7D">
      <w:pPr>
        <w:pStyle w:val="a3"/>
        <w:numPr>
          <w:ilvl w:val="0"/>
          <w:numId w:val="32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Ямочный ремонт в д. 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Нагорное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 xml:space="preserve"> силами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Татнефтедор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>;</w:t>
      </w:r>
    </w:p>
    <w:p w:rsidR="00E35B82" w:rsidRPr="00FF6A7D" w:rsidRDefault="00E35B82" w:rsidP="00FF6A7D">
      <w:pPr>
        <w:pStyle w:val="a3"/>
        <w:numPr>
          <w:ilvl w:val="0"/>
          <w:numId w:val="32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Провели замену центрального водовода в д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агорное по ул.Центральная</w:t>
      </w:r>
      <w:r w:rsidRPr="00FF6A7D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E35B82" w:rsidRPr="00FF6A7D" w:rsidRDefault="00E35B82" w:rsidP="00FF6A7D">
      <w:pPr>
        <w:pStyle w:val="a3"/>
        <w:numPr>
          <w:ilvl w:val="0"/>
          <w:numId w:val="32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bCs/>
          <w:sz w:val="26"/>
          <w:szCs w:val="26"/>
        </w:rPr>
        <w:t>Ремонтные работы в течени</w:t>
      </w:r>
      <w:proofErr w:type="gramStart"/>
      <w:r w:rsidRPr="00FF6A7D">
        <w:rPr>
          <w:rFonts w:ascii="Times New Roman" w:hAnsi="Times New Roman" w:cs="Times New Roman"/>
          <w:bCs/>
          <w:sz w:val="26"/>
          <w:szCs w:val="26"/>
        </w:rPr>
        <w:t>и</w:t>
      </w:r>
      <w:proofErr w:type="gramEnd"/>
      <w:r w:rsidRPr="00FF6A7D">
        <w:rPr>
          <w:rFonts w:ascii="Times New Roman" w:hAnsi="Times New Roman" w:cs="Times New Roman"/>
          <w:bCs/>
          <w:sz w:val="26"/>
          <w:szCs w:val="26"/>
        </w:rPr>
        <w:t xml:space="preserve"> года проводились на сетях водоснабжения.</w:t>
      </w:r>
    </w:p>
    <w:p w:rsidR="00E35B82" w:rsidRPr="00FF6A7D" w:rsidRDefault="00E35B82" w:rsidP="00FF6A7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В течение зимнего периода ведутся работы по расчистке улиц от снега. Здесь я хочу выразить большую благодарность депутату, генеральному директору АО им.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lastRenderedPageBreak/>
        <w:t>Н.Е.Токарликова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Грушину А.И., а также депутату сельского Совета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Мазитову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Л.З. за постоянную поддержку  в данном вопросе;</w:t>
      </w:r>
    </w:p>
    <w:p w:rsidR="00E35B82" w:rsidRPr="00FF6A7D" w:rsidRDefault="00E35B82" w:rsidP="00FF6A7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Выполнили объем работ по ликвидации нарушений в работе системы уличного освещения ; выполнили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кап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емонт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освещения в групповых комнатах детского сада;</w:t>
      </w:r>
    </w:p>
    <w:p w:rsidR="00E35B82" w:rsidRPr="00FF6A7D" w:rsidRDefault="00E35B82" w:rsidP="00FF6A7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Занимались благоустройством населенного пункта, борьбой с сорняками и мусором; провели субботник по расчистке ручья в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агорное.Активное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участие приняли жители села: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Бутырин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Иван, Петрунин Геннадий, Баранов Владимир,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Мартынычевы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Владимир и Светлана.</w:t>
      </w:r>
    </w:p>
    <w:p w:rsidR="00E35B82" w:rsidRPr="00FF6A7D" w:rsidRDefault="00E35B82" w:rsidP="00FF6A7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Совместно с ЦКППН НГДУ ЕН приняли участие в конкурсе родников, привели в порядок  родник «Белый ключ» в д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агорное и красиво презентовали экологам ТН.</w:t>
      </w:r>
    </w:p>
    <w:p w:rsidR="00E35B82" w:rsidRPr="00FF6A7D" w:rsidRDefault="00E35B82" w:rsidP="00FF6A7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 xml:space="preserve"> сезона проводили расчистку каптажей от сорняков  и деревьев, которые падают с геометрической прогрессией, благодаря бобрам. </w:t>
      </w:r>
    </w:p>
    <w:p w:rsidR="00E35B82" w:rsidRPr="00FF6A7D" w:rsidRDefault="00E35B82" w:rsidP="00FF6A7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Спасите! Помогите! Куда обратиться?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!С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коро мы будем испытывать трудности добраться до источника водоснабжения, я уже не говорю о ремонте.(не дай бог!)</w:t>
      </w:r>
    </w:p>
    <w:p w:rsidR="00E35B82" w:rsidRPr="00FF6A7D" w:rsidRDefault="00E35B82" w:rsidP="00FF6A7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В прошлом году, благодаря вашей поддержке, уважаемые жители, провели большую работу по расчистке территории кладбища в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ичуй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. А территория немаленькая, 1,7 га.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Нагорновское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кладбище самоотверженно очищает Баранов Владимир Филиппович.</w:t>
      </w:r>
    </w:p>
    <w:p w:rsidR="00E35B82" w:rsidRPr="00FF6A7D" w:rsidRDefault="00E35B82" w:rsidP="00FF6A7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В 2020 году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 xml:space="preserve"> на 75-летие Победы, в нашем СДК и клубе открыли памятную доску  с именами односельчан, ветеранов ВОВ, поздравили тружеников тыла. Большую поддержку оказал Президент В.В.Путин., наш президент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Р.Н.Миннеханов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, администрация Альметьевского муниципального района,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предприятия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.В</w:t>
      </w:r>
      <w:proofErr w:type="spellEnd"/>
      <w:proofErr w:type="gramEnd"/>
      <w:r w:rsidRPr="00FF6A7D">
        <w:rPr>
          <w:rFonts w:ascii="Times New Roman" w:hAnsi="Times New Roman" w:cs="Times New Roman"/>
          <w:sz w:val="26"/>
          <w:szCs w:val="26"/>
        </w:rPr>
        <w:t xml:space="preserve"> нашем случае – это Алексей Иванович Грушин, совместно с СМП, наш житель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Хайдар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Кутдусович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Ибатуллин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>. Огромное спасибо.</w:t>
      </w:r>
    </w:p>
    <w:p w:rsidR="00E35B82" w:rsidRPr="00FF6A7D" w:rsidRDefault="00E35B82" w:rsidP="00FF6A7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Депутат Беляев В.В. помог отремонтировать стелу, посвященную участникам ВОВ на кладбище в д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агорное.</w:t>
      </w:r>
    </w:p>
    <w:p w:rsidR="00E35B82" w:rsidRPr="00FF6A7D" w:rsidRDefault="00E35B82" w:rsidP="00FF6A7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Благодаря поддержке нефтяников и администрации района, были выделены средства на ремонт памятника в д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агорное (250000 руб.)</w:t>
      </w:r>
    </w:p>
    <w:p w:rsidR="00E35B82" w:rsidRPr="00FF6A7D" w:rsidRDefault="00E35B82" w:rsidP="00FF6A7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Ребята залили каток самостоятельно. Но есть проблема, у нас нет второй год тренера по хоккею.</w:t>
      </w:r>
    </w:p>
    <w:p w:rsidR="00E35B82" w:rsidRPr="00FF6A7D" w:rsidRDefault="00E35B82" w:rsidP="00FF6A7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Уже в преддверии Нового 2021 года жители активно приняли участие в Новогоднем оформлении населенных пунктов. Особенно отличились жители д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 xml:space="preserve">агорное: Хренов А.Я., Хренов Н.А., Киршин В.Г., Беляев В.С.,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Кемкин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П.Я., Потапов Г.Г., Абдуллин М.М.,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Ордин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В.В.а также СДК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ичуй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>, детский сад, магазины: «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Робис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Авакадо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>», «У Светланы».</w:t>
      </w:r>
    </w:p>
    <w:p w:rsidR="00E35B82" w:rsidRPr="00FF6A7D" w:rsidRDefault="00E35B82" w:rsidP="00FF6A7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Продолжались работы по восстановлению храма.</w:t>
      </w:r>
    </w:p>
    <w:p w:rsidR="00E35B82" w:rsidRPr="00FF6A7D" w:rsidRDefault="00E35B82" w:rsidP="00FF6A7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На 51-й сельской молодежи в прошлом году наша команда уступила 1 место, которое мы удерживали 11 лет подряд, команде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Сиренькинского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СП.</w:t>
      </w:r>
    </w:p>
    <w:p w:rsidR="00E35B82" w:rsidRPr="00FF6A7D" w:rsidRDefault="00E35B82" w:rsidP="00FF6A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ab/>
      </w:r>
    </w:p>
    <w:p w:rsidR="00E35B82" w:rsidRPr="00FF6A7D" w:rsidRDefault="00E35B82" w:rsidP="00FF6A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F6A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5B82" w:rsidRPr="00FF6A7D" w:rsidRDefault="00E35B82" w:rsidP="00FF6A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35B82" w:rsidRPr="00FF6A7D" w:rsidRDefault="00E35B82" w:rsidP="00FF6A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Задачи</w:t>
      </w:r>
    </w:p>
    <w:p w:rsidR="00E35B82" w:rsidRPr="00FF6A7D" w:rsidRDefault="00E35B82" w:rsidP="00FF6A7D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Приведение в нормативно состояние системы водоснабжения в д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агорное (на средства самообложения)</w:t>
      </w:r>
    </w:p>
    <w:p w:rsidR="00E35B82" w:rsidRPr="00FF6A7D" w:rsidRDefault="00E35B82" w:rsidP="00FF6A7D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lastRenderedPageBreak/>
        <w:t xml:space="preserve">Капитальный ремонт водовода в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ичуй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по ул.Петровская (на средства самообложения)</w:t>
      </w:r>
    </w:p>
    <w:p w:rsidR="00E35B82" w:rsidRPr="00FF6A7D" w:rsidRDefault="00E35B82" w:rsidP="00FF6A7D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Капитальный ремонт дороги ЩПС в д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агорное по ул.Береговой, Полевой (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вкл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>. в программу)</w:t>
      </w:r>
    </w:p>
    <w:p w:rsidR="00E35B82" w:rsidRPr="00FF6A7D" w:rsidRDefault="00E35B82" w:rsidP="00FF6A7D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Капитальный ремонт детского сада 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по программе)</w:t>
      </w:r>
    </w:p>
    <w:p w:rsidR="00E35B82" w:rsidRPr="00FF6A7D" w:rsidRDefault="00E35B82" w:rsidP="00FF6A7D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Закончить работу по благоустройству детской игровой площадки в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ичуй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(надеемся а помощь депутатов)</w:t>
      </w:r>
    </w:p>
    <w:p w:rsidR="00E35B82" w:rsidRPr="00FF6A7D" w:rsidRDefault="00E35B82" w:rsidP="00FF6A7D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Ремонт ФАП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ичуй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(надеемся а помощь депутатов)</w:t>
      </w:r>
    </w:p>
    <w:p w:rsidR="00E35B82" w:rsidRPr="00FF6A7D" w:rsidRDefault="00E35B82" w:rsidP="00FF6A7D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 xml:space="preserve">Изготовление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Стеллы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на кладбище </w:t>
      </w: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>ичуй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(надеемся а помощь депутатов)</w:t>
      </w:r>
    </w:p>
    <w:p w:rsidR="00E35B82" w:rsidRPr="00FF6A7D" w:rsidRDefault="00E35B82" w:rsidP="00FF6A7D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>Оформление земельных участков и строений</w:t>
      </w:r>
    </w:p>
    <w:p w:rsidR="00E35B82" w:rsidRPr="00FF6A7D" w:rsidRDefault="00E35B82" w:rsidP="00FF6A7D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FF6A7D">
        <w:rPr>
          <w:rFonts w:ascii="Times New Roman" w:hAnsi="Times New Roman" w:cs="Times New Roman"/>
          <w:sz w:val="26"/>
          <w:szCs w:val="26"/>
        </w:rPr>
        <w:t>Чипирование</w:t>
      </w:r>
      <w:proofErr w:type="spellEnd"/>
      <w:r w:rsidRPr="00FF6A7D">
        <w:rPr>
          <w:rFonts w:ascii="Times New Roman" w:hAnsi="Times New Roman" w:cs="Times New Roman"/>
          <w:sz w:val="26"/>
          <w:szCs w:val="26"/>
        </w:rPr>
        <w:t xml:space="preserve"> домашних животных</w:t>
      </w:r>
    </w:p>
    <w:p w:rsidR="00E35B82" w:rsidRPr="00FF6A7D" w:rsidRDefault="00E35B82" w:rsidP="00FF6A7D">
      <w:pPr>
        <w:pStyle w:val="a3"/>
        <w:spacing w:after="0"/>
        <w:ind w:left="735"/>
        <w:jc w:val="both"/>
        <w:rPr>
          <w:rFonts w:ascii="Times New Roman" w:hAnsi="Times New Roman" w:cs="Times New Roman"/>
          <w:sz w:val="26"/>
          <w:szCs w:val="26"/>
        </w:rPr>
      </w:pPr>
    </w:p>
    <w:p w:rsidR="00E35B82" w:rsidRPr="00FF6A7D" w:rsidRDefault="00E35B82" w:rsidP="00FF6A7D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6A7D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E35B82" w:rsidRPr="00FF6A7D" w:rsidRDefault="00E35B82" w:rsidP="00FF6A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FF6A7D">
        <w:rPr>
          <w:rFonts w:ascii="Times New Roman" w:hAnsi="Times New Roman" w:cs="Times New Roman"/>
          <w:sz w:val="26"/>
          <w:szCs w:val="26"/>
        </w:rPr>
        <w:t>Уважаемые односельчане!  От вашего лица хочу выразить благодарность Главе Альметьевского муниципального района, исполнительному комитету района, лично Вам</w:t>
      </w:r>
      <w:proofErr w:type="gramStart"/>
      <w:r w:rsidRPr="00FF6A7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F6A7D">
        <w:rPr>
          <w:rFonts w:ascii="Times New Roman" w:hAnsi="Times New Roman" w:cs="Times New Roman"/>
          <w:sz w:val="26"/>
          <w:szCs w:val="26"/>
        </w:rPr>
        <w:t xml:space="preserve"> Роза Егоровна, всем депутатам, учреждениям и службам города и района за совместный труд в 2020 году и конкретную помощь в решении вопросов Кичуйского сельского поселения!</w:t>
      </w:r>
    </w:p>
    <w:p w:rsidR="00E35B82" w:rsidRPr="00FF6A7D" w:rsidRDefault="00E35B82" w:rsidP="00FF6A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6A7D">
        <w:rPr>
          <w:rFonts w:ascii="Times New Roman" w:hAnsi="Times New Roman" w:cs="Times New Roman"/>
          <w:sz w:val="26"/>
          <w:szCs w:val="26"/>
        </w:rPr>
        <w:tab/>
        <w:t>Уважаемые односельчане! 2020 год был насыщен очень важными и значимыми событиями, это и юбилейные даты, выборы Президента Республики Татарстан, и выборы депутатов в местные Советы. В 2021 году нас ждут еще великие дела, Выборы президента РФ,2021 год объявлен годом родных языков.   Желаю всем вам крепкого здоровья, больших успехов  в достижении всех поставленных задач!</w:t>
      </w:r>
    </w:p>
    <w:p w:rsidR="00E35B82" w:rsidRPr="00FF6A7D" w:rsidRDefault="00E35B82" w:rsidP="00FF6A7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F6A7D">
        <w:rPr>
          <w:rFonts w:ascii="Times New Roman" w:hAnsi="Times New Roman" w:cs="Times New Roman"/>
          <w:b/>
          <w:i/>
          <w:sz w:val="26"/>
          <w:szCs w:val="26"/>
        </w:rPr>
        <w:t>Спасибо за внимание!</w:t>
      </w:r>
    </w:p>
    <w:p w:rsidR="00E35B82" w:rsidRPr="00FF6A7D" w:rsidRDefault="00E35B82" w:rsidP="00FF6A7D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35B82" w:rsidRPr="00FF6A7D" w:rsidRDefault="00E35B82" w:rsidP="00FF6A7D">
      <w:pPr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652241" w:rsidRPr="00FF6A7D" w:rsidRDefault="00652241" w:rsidP="00FF6A7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5184B" w:rsidRPr="006879B1" w:rsidRDefault="0075184B" w:rsidP="00FF6A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7646" w:rsidRDefault="005B7646" w:rsidP="00FF6A7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9B1">
        <w:rPr>
          <w:rFonts w:ascii="Times New Roman" w:hAnsi="Times New Roman" w:cs="Times New Roman"/>
          <w:sz w:val="26"/>
          <w:szCs w:val="26"/>
        </w:rPr>
        <w:t xml:space="preserve">Слово предоставляется председателю Совета ветеранов сельского поселения </w:t>
      </w:r>
      <w:r w:rsidR="00FE0DBE">
        <w:rPr>
          <w:rFonts w:ascii="Times New Roman" w:hAnsi="Times New Roman" w:cs="Times New Roman"/>
          <w:b/>
          <w:sz w:val="26"/>
          <w:szCs w:val="26"/>
        </w:rPr>
        <w:t xml:space="preserve">Амосовой </w:t>
      </w:r>
      <w:proofErr w:type="spellStart"/>
      <w:r w:rsidR="00FE0DBE">
        <w:rPr>
          <w:rFonts w:ascii="Times New Roman" w:hAnsi="Times New Roman" w:cs="Times New Roman"/>
          <w:b/>
          <w:sz w:val="26"/>
          <w:szCs w:val="26"/>
        </w:rPr>
        <w:t>Сарие</w:t>
      </w:r>
      <w:proofErr w:type="spellEnd"/>
      <w:r w:rsidR="00FE0D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E0DBE">
        <w:rPr>
          <w:rFonts w:ascii="Times New Roman" w:hAnsi="Times New Roman" w:cs="Times New Roman"/>
          <w:b/>
          <w:sz w:val="26"/>
          <w:szCs w:val="26"/>
        </w:rPr>
        <w:t>Ясировне</w:t>
      </w:r>
      <w:proofErr w:type="spellEnd"/>
      <w:r w:rsidRPr="006879B1">
        <w:rPr>
          <w:rFonts w:ascii="Times New Roman" w:hAnsi="Times New Roman" w:cs="Times New Roman"/>
          <w:b/>
          <w:sz w:val="26"/>
          <w:szCs w:val="26"/>
        </w:rPr>
        <w:t>.</w:t>
      </w:r>
    </w:p>
    <w:p w:rsidR="00746035" w:rsidRPr="00746035" w:rsidRDefault="00746035" w:rsidP="00746035">
      <w:pPr>
        <w:jc w:val="center"/>
        <w:rPr>
          <w:rFonts w:ascii="Times New Roman" w:hAnsi="Times New Roman" w:cs="Times New Roman"/>
          <w:sz w:val="26"/>
          <w:szCs w:val="26"/>
        </w:rPr>
      </w:pPr>
      <w:r w:rsidRPr="00746035">
        <w:rPr>
          <w:rFonts w:ascii="Times New Roman" w:hAnsi="Times New Roman" w:cs="Times New Roman"/>
          <w:sz w:val="26"/>
          <w:szCs w:val="26"/>
        </w:rPr>
        <w:t>Добрый вечер, уважаемый президиум, жители и гости села</w:t>
      </w:r>
    </w:p>
    <w:p w:rsidR="00746035" w:rsidRPr="00746035" w:rsidRDefault="00746035" w:rsidP="007460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</w:rPr>
      </w:pPr>
      <w:r w:rsidRPr="00746035">
        <w:rPr>
          <w:rFonts w:ascii="Times New Roman" w:hAnsi="Times New Roman" w:cs="Times New Roman"/>
          <w:sz w:val="26"/>
          <w:szCs w:val="26"/>
        </w:rPr>
        <w:t>На территории  Кичуйского сельского поселения  проживают141    пенсионеров:</w:t>
      </w: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</w:rPr>
      </w:pPr>
      <w:r w:rsidRPr="00746035">
        <w:rPr>
          <w:rFonts w:ascii="Times New Roman" w:hAnsi="Times New Roman" w:cs="Times New Roman"/>
          <w:sz w:val="26"/>
          <w:szCs w:val="26"/>
        </w:rPr>
        <w:t>- тружеников тыла – 3чел.</w:t>
      </w: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</w:rPr>
      </w:pPr>
      <w:r w:rsidRPr="00746035">
        <w:rPr>
          <w:rFonts w:ascii="Times New Roman" w:hAnsi="Times New Roman" w:cs="Times New Roman"/>
          <w:sz w:val="26"/>
          <w:szCs w:val="26"/>
        </w:rPr>
        <w:t>- пользуются услугами социальной помощи на дому – 6 чел.</w:t>
      </w: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</w:rPr>
      </w:pPr>
      <w:r w:rsidRPr="00746035">
        <w:rPr>
          <w:rFonts w:ascii="Times New Roman" w:hAnsi="Times New Roman" w:cs="Times New Roman"/>
          <w:sz w:val="26"/>
          <w:szCs w:val="26"/>
        </w:rPr>
        <w:t>- дети войны – 16 чел.</w:t>
      </w: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46035">
        <w:rPr>
          <w:rFonts w:ascii="Times New Roman" w:hAnsi="Times New Roman" w:cs="Times New Roman"/>
          <w:sz w:val="26"/>
          <w:szCs w:val="26"/>
          <w:shd w:val="clear" w:color="auto" w:fill="FFFFFF"/>
        </w:rPr>
        <w:t>-  одиноко проживающих нет.</w:t>
      </w: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46035" w:rsidRPr="00746035" w:rsidRDefault="00746035" w:rsidP="00746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46035">
        <w:rPr>
          <w:rFonts w:ascii="Times New Roman" w:hAnsi="Times New Roman" w:cs="Times New Roman"/>
          <w:sz w:val="26"/>
          <w:szCs w:val="26"/>
        </w:rPr>
        <w:t xml:space="preserve">Работа Совета ветеранов первичной ветеранской организации Кичуйского сельского поселения ведется на основании годового плана работы. Совет работает в тесном контакте </w:t>
      </w:r>
      <w:r w:rsidRPr="00746035">
        <w:rPr>
          <w:rFonts w:ascii="Times New Roman" w:hAnsi="Times New Roman" w:cs="Times New Roman"/>
          <w:sz w:val="26"/>
          <w:szCs w:val="26"/>
        </w:rPr>
        <w:lastRenderedPageBreak/>
        <w:t>с работниками сельской администрации, сельского Дома культуры, детского сада и со школой.</w:t>
      </w: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</w:rPr>
      </w:pPr>
      <w:r w:rsidRPr="00746035">
        <w:rPr>
          <w:rFonts w:ascii="Times New Roman" w:hAnsi="Times New Roman" w:cs="Times New Roman"/>
          <w:sz w:val="26"/>
          <w:szCs w:val="26"/>
        </w:rPr>
        <w:t>Основными направлениями деятельности в работе Совета ветеранов являются: организационное социально - бытовое, патриотическое, спортивное и культурно-массовое мероприятие.</w:t>
      </w:r>
    </w:p>
    <w:p w:rsidR="00746035" w:rsidRPr="00746035" w:rsidRDefault="00746035" w:rsidP="00746035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6035">
        <w:rPr>
          <w:rFonts w:ascii="Times New Roman" w:hAnsi="Times New Roman" w:cs="Times New Roman"/>
          <w:bCs/>
          <w:color w:val="000000"/>
          <w:sz w:val="26"/>
          <w:szCs w:val="26"/>
        </w:rPr>
        <w:t> Культурно-массовая работа для совета ветеранов является немало важной и актуальной. Совет ветеранов активно принимает участие и в культурно-массовых мероприятиях не только поселения,  но и района.</w:t>
      </w:r>
    </w:p>
    <w:p w:rsidR="00746035" w:rsidRPr="00746035" w:rsidRDefault="00746035" w:rsidP="00746035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</w:rPr>
      </w:pPr>
      <w:r w:rsidRPr="00746035">
        <w:rPr>
          <w:rFonts w:ascii="Times New Roman" w:hAnsi="Times New Roman" w:cs="Times New Roman"/>
          <w:color w:val="000000"/>
          <w:sz w:val="26"/>
          <w:szCs w:val="26"/>
        </w:rPr>
        <w:t xml:space="preserve">Встреча Старого Нового года; театрализованное представление </w:t>
      </w:r>
      <w:r w:rsidRPr="00746035">
        <w:rPr>
          <w:rFonts w:ascii="Times New Roman" w:hAnsi="Times New Roman" w:cs="Times New Roman"/>
          <w:sz w:val="26"/>
          <w:szCs w:val="26"/>
        </w:rPr>
        <w:t xml:space="preserve">«Боярыня Масленица», праздничный концерт, посвящённый Международному женскому дню «Всем  мамам посвящается», </w:t>
      </w:r>
      <w:proofErr w:type="gramStart"/>
      <w:r w:rsidRPr="0074603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46035">
        <w:rPr>
          <w:rFonts w:ascii="Times New Roman" w:hAnsi="Times New Roman" w:cs="Times New Roman"/>
          <w:sz w:val="26"/>
          <w:szCs w:val="26"/>
        </w:rPr>
        <w:t xml:space="preserve"> Дню матери «Загляни мамины глаза», вечер отдыха «Мы с тобой знакомы, незнакомка»</w:t>
      </w: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  <w:shd w:val="clear" w:color="auto" w:fill="FAFAFA"/>
        </w:rPr>
      </w:pPr>
      <w:r w:rsidRPr="00746035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 Очень всем понравилось торжество, посвященное 25 </w:t>
      </w:r>
      <w:proofErr w:type="spellStart"/>
      <w:r w:rsidRPr="00746035">
        <w:rPr>
          <w:rFonts w:ascii="Times New Roman" w:hAnsi="Times New Roman" w:cs="Times New Roman"/>
          <w:sz w:val="26"/>
          <w:szCs w:val="26"/>
          <w:shd w:val="clear" w:color="auto" w:fill="FAFAFA"/>
        </w:rPr>
        <w:t>летию</w:t>
      </w:r>
      <w:proofErr w:type="spellEnd"/>
      <w:r w:rsidRPr="00746035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 юбилею народного ансамбля «</w:t>
      </w:r>
      <w:proofErr w:type="spellStart"/>
      <w:r w:rsidRPr="00746035">
        <w:rPr>
          <w:rFonts w:ascii="Times New Roman" w:hAnsi="Times New Roman" w:cs="Times New Roman"/>
          <w:sz w:val="26"/>
          <w:szCs w:val="26"/>
          <w:shd w:val="clear" w:color="auto" w:fill="FAFAFA"/>
        </w:rPr>
        <w:t>Рябинушка</w:t>
      </w:r>
      <w:proofErr w:type="spellEnd"/>
      <w:r w:rsidRPr="00746035">
        <w:rPr>
          <w:rFonts w:ascii="Times New Roman" w:hAnsi="Times New Roman" w:cs="Times New Roman"/>
          <w:sz w:val="26"/>
          <w:szCs w:val="26"/>
          <w:shd w:val="clear" w:color="auto" w:fill="FAFAFA"/>
        </w:rPr>
        <w:t>»</w:t>
      </w:r>
    </w:p>
    <w:p w:rsidR="00746035" w:rsidRPr="00746035" w:rsidRDefault="00746035" w:rsidP="00746035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AFAFA"/>
        </w:rPr>
      </w:pPr>
    </w:p>
    <w:p w:rsidR="00746035" w:rsidRPr="00746035" w:rsidRDefault="00746035" w:rsidP="00746035">
      <w:pPr>
        <w:rPr>
          <w:rFonts w:ascii="Times New Roman" w:hAnsi="Times New Roman" w:cs="Times New Roman"/>
          <w:bCs/>
          <w:color w:val="212121"/>
          <w:sz w:val="26"/>
          <w:szCs w:val="26"/>
        </w:rPr>
      </w:pPr>
      <w:r w:rsidRPr="00746035">
        <w:rPr>
          <w:rFonts w:ascii="Times New Roman" w:hAnsi="Times New Roman" w:cs="Times New Roman"/>
          <w:bCs/>
          <w:color w:val="212121"/>
          <w:sz w:val="26"/>
          <w:szCs w:val="26"/>
        </w:rPr>
        <w:t xml:space="preserve">Мероприятия патриотической направленности, поддержка жизненной </w:t>
      </w:r>
      <w:proofErr w:type="spellStart"/>
      <w:r w:rsidRPr="00746035">
        <w:rPr>
          <w:rFonts w:ascii="Times New Roman" w:hAnsi="Times New Roman" w:cs="Times New Roman"/>
          <w:bCs/>
          <w:color w:val="212121"/>
          <w:sz w:val="26"/>
          <w:szCs w:val="26"/>
        </w:rPr>
        <w:t>актив-ности</w:t>
      </w:r>
      <w:proofErr w:type="spellEnd"/>
      <w:r w:rsidRPr="00746035">
        <w:rPr>
          <w:rFonts w:ascii="Times New Roman" w:hAnsi="Times New Roman" w:cs="Times New Roman"/>
          <w:bCs/>
          <w:color w:val="212121"/>
          <w:sz w:val="26"/>
          <w:szCs w:val="26"/>
        </w:rPr>
        <w:t xml:space="preserve"> людей старшего возраста в деятельности нашей общественной </w:t>
      </w:r>
      <w:proofErr w:type="spellStart"/>
      <w:r w:rsidRPr="00746035">
        <w:rPr>
          <w:rFonts w:ascii="Times New Roman" w:hAnsi="Times New Roman" w:cs="Times New Roman"/>
          <w:bCs/>
          <w:color w:val="212121"/>
          <w:sz w:val="26"/>
          <w:szCs w:val="26"/>
        </w:rPr>
        <w:t>орга-низации</w:t>
      </w:r>
      <w:proofErr w:type="spellEnd"/>
      <w:r w:rsidRPr="00746035">
        <w:rPr>
          <w:rFonts w:ascii="Times New Roman" w:hAnsi="Times New Roman" w:cs="Times New Roman"/>
          <w:bCs/>
          <w:color w:val="212121"/>
          <w:sz w:val="26"/>
          <w:szCs w:val="26"/>
        </w:rPr>
        <w:t xml:space="preserve">, традиционно остаются одними </w:t>
      </w:r>
      <w:proofErr w:type="gramStart"/>
      <w:r w:rsidRPr="00746035">
        <w:rPr>
          <w:rFonts w:ascii="Times New Roman" w:hAnsi="Times New Roman" w:cs="Times New Roman"/>
          <w:bCs/>
          <w:color w:val="212121"/>
          <w:sz w:val="26"/>
          <w:szCs w:val="26"/>
        </w:rPr>
        <w:t>из</w:t>
      </w:r>
      <w:proofErr w:type="gramEnd"/>
      <w:r w:rsidRPr="00746035">
        <w:rPr>
          <w:rFonts w:ascii="Times New Roman" w:hAnsi="Times New Roman" w:cs="Times New Roman"/>
          <w:bCs/>
          <w:color w:val="212121"/>
          <w:sz w:val="26"/>
          <w:szCs w:val="26"/>
        </w:rPr>
        <w:t xml:space="preserve"> самых  главных и приоритетных.</w:t>
      </w:r>
    </w:p>
    <w:p w:rsidR="00746035" w:rsidRPr="00746035" w:rsidRDefault="00746035" w:rsidP="00746035">
      <w:pPr>
        <w:rPr>
          <w:rFonts w:ascii="Times New Roman" w:hAnsi="Times New Roman" w:cs="Times New Roman"/>
          <w:bCs/>
          <w:color w:val="212121"/>
          <w:sz w:val="26"/>
          <w:szCs w:val="26"/>
        </w:rPr>
      </w:pPr>
    </w:p>
    <w:p w:rsidR="00746035" w:rsidRPr="00746035" w:rsidRDefault="00746035" w:rsidP="00746035">
      <w:pPr>
        <w:rPr>
          <w:rFonts w:ascii="Times New Roman" w:hAnsi="Times New Roman" w:cs="Times New Roman"/>
          <w:bCs/>
          <w:color w:val="212121"/>
          <w:sz w:val="26"/>
          <w:szCs w:val="26"/>
        </w:rPr>
      </w:pPr>
      <w:r w:rsidRPr="00746035">
        <w:rPr>
          <w:rFonts w:ascii="Times New Roman" w:hAnsi="Times New Roman" w:cs="Times New Roman"/>
          <w:bCs/>
          <w:color w:val="212121"/>
          <w:sz w:val="26"/>
          <w:szCs w:val="26"/>
        </w:rPr>
        <w:t xml:space="preserve">Совместно с СДК, школой </w:t>
      </w:r>
      <w:proofErr w:type="gramStart"/>
      <w:r w:rsidRPr="00746035">
        <w:rPr>
          <w:rFonts w:ascii="Times New Roman" w:hAnsi="Times New Roman" w:cs="Times New Roman"/>
          <w:bCs/>
          <w:color w:val="212121"/>
          <w:sz w:val="26"/>
          <w:szCs w:val="26"/>
        </w:rPr>
        <w:t>организовали и участвовали</w:t>
      </w:r>
      <w:proofErr w:type="gramEnd"/>
      <w:r w:rsidRPr="00746035">
        <w:rPr>
          <w:rFonts w:ascii="Times New Roman" w:hAnsi="Times New Roman" w:cs="Times New Roman"/>
          <w:bCs/>
          <w:color w:val="212121"/>
          <w:sz w:val="26"/>
          <w:szCs w:val="26"/>
        </w:rPr>
        <w:t xml:space="preserve"> в открытии стенда  </w:t>
      </w: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</w:rPr>
      </w:pPr>
      <w:r w:rsidRPr="00746035">
        <w:rPr>
          <w:rFonts w:ascii="Times New Roman" w:hAnsi="Times New Roman" w:cs="Times New Roman"/>
          <w:sz w:val="26"/>
          <w:szCs w:val="26"/>
        </w:rPr>
        <w:t>по увековечиванию  памяти участников Великой Отечественной Войны, вернувшихся с войны и умерших в мирное время и тружеников тыла.</w:t>
      </w: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</w:rPr>
      </w:pPr>
      <w:r w:rsidRPr="00746035">
        <w:rPr>
          <w:rFonts w:ascii="Times New Roman" w:hAnsi="Times New Roman" w:cs="Times New Roman"/>
          <w:sz w:val="26"/>
          <w:szCs w:val="26"/>
        </w:rPr>
        <w:t xml:space="preserve">В связи с пандемией многие акции проводили в </w:t>
      </w:r>
      <w:proofErr w:type="spellStart"/>
      <w:r w:rsidRPr="00746035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746035">
        <w:rPr>
          <w:rFonts w:ascii="Times New Roman" w:hAnsi="Times New Roman" w:cs="Times New Roman"/>
          <w:sz w:val="26"/>
          <w:szCs w:val="26"/>
        </w:rPr>
        <w:t xml:space="preserve"> формате. Например: «Окна Победы», «Георгиевская лента», «Бессмертной полк»,  «Голубь мира», «Мир на Земле», «Капля жизни»,  «Сад памяти» в дань уважения тем, кто </w:t>
      </w:r>
      <w:proofErr w:type="gramStart"/>
      <w:r w:rsidRPr="00746035">
        <w:rPr>
          <w:rFonts w:ascii="Times New Roman" w:hAnsi="Times New Roman" w:cs="Times New Roman"/>
          <w:sz w:val="26"/>
          <w:szCs w:val="26"/>
        </w:rPr>
        <w:t>сражался за победу высадили</w:t>
      </w:r>
      <w:proofErr w:type="gramEnd"/>
      <w:r w:rsidRPr="00746035">
        <w:rPr>
          <w:rFonts w:ascii="Times New Roman" w:hAnsi="Times New Roman" w:cs="Times New Roman"/>
          <w:sz w:val="26"/>
          <w:szCs w:val="26"/>
        </w:rPr>
        <w:t xml:space="preserve"> 4 сосны на территории СДК, «Свеча памяти» работники СДК, дети прочитали стихи, зажгли свечи и почтили минутой молчания.</w:t>
      </w:r>
    </w:p>
    <w:p w:rsidR="00746035" w:rsidRPr="00746035" w:rsidRDefault="00746035" w:rsidP="00746035">
      <w:pPr>
        <w:rPr>
          <w:rFonts w:ascii="Times New Roman" w:hAnsi="Times New Roman" w:cs="Times New Roman"/>
          <w:bCs/>
          <w:color w:val="191919"/>
          <w:spacing w:val="5"/>
          <w:sz w:val="26"/>
          <w:szCs w:val="26"/>
        </w:rPr>
      </w:pPr>
    </w:p>
    <w:p w:rsidR="00746035" w:rsidRPr="00746035" w:rsidRDefault="00746035" w:rsidP="0074603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460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Глава Кичуйского Сельского поселения Галина Петровна Туманова и совместно работниками СДК поздравили тружениц тыла с предстоящим праздником Днем Победы, Мельникову Анастасию Петровну, Балашову Ефросинью Иосифовну, Киршину Матрену Ивановну и </w:t>
      </w:r>
      <w:proofErr w:type="spellStart"/>
      <w:r w:rsidRPr="00746035">
        <w:rPr>
          <w:rFonts w:ascii="Times New Roman" w:hAnsi="Times New Roman" w:cs="Times New Roman"/>
          <w:sz w:val="26"/>
          <w:szCs w:val="26"/>
          <w:shd w:val="clear" w:color="auto" w:fill="FFFFFF"/>
        </w:rPr>
        <w:t>Закирову</w:t>
      </w:r>
      <w:proofErr w:type="spellEnd"/>
      <w:r w:rsidRPr="007460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46035">
        <w:rPr>
          <w:rFonts w:ascii="Times New Roman" w:hAnsi="Times New Roman" w:cs="Times New Roman"/>
          <w:sz w:val="26"/>
          <w:szCs w:val="26"/>
          <w:shd w:val="clear" w:color="auto" w:fill="FFFFFF"/>
        </w:rPr>
        <w:t>Маву</w:t>
      </w:r>
      <w:proofErr w:type="spellEnd"/>
      <w:r w:rsidRPr="007460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46035">
        <w:rPr>
          <w:rFonts w:ascii="Times New Roman" w:hAnsi="Times New Roman" w:cs="Times New Roman"/>
          <w:sz w:val="26"/>
          <w:szCs w:val="26"/>
          <w:shd w:val="clear" w:color="auto" w:fill="FFFFFF"/>
        </w:rPr>
        <w:t>Закировну</w:t>
      </w:r>
      <w:proofErr w:type="spellEnd"/>
      <w:r w:rsidRPr="007460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вручили юбилейные медали «75лет Победы в Великой Отечественной войне 1941 – 1945гг». </w:t>
      </w:r>
      <w:proofErr w:type="gramStart"/>
      <w:r w:rsidRPr="00746035">
        <w:rPr>
          <w:rFonts w:ascii="Times New Roman" w:hAnsi="Times New Roman" w:cs="Times New Roman"/>
          <w:sz w:val="26"/>
          <w:szCs w:val="26"/>
          <w:shd w:val="clear" w:color="auto" w:fill="FFFFFF"/>
        </w:rPr>
        <w:t>Поблагодарили за героизм и стойкость за труд в годы Великой Отечественной войны и пожелали</w:t>
      </w:r>
      <w:proofErr w:type="gramEnd"/>
      <w:r w:rsidRPr="007460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крепкого здоровья, заботы близких и родных людей, вручили продовольственные наборы от городского Совета ветеранов.</w:t>
      </w:r>
    </w:p>
    <w:p w:rsidR="00746035" w:rsidRPr="00746035" w:rsidRDefault="00746035" w:rsidP="0074603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</w:rPr>
      </w:pPr>
      <w:r w:rsidRPr="00746035">
        <w:rPr>
          <w:rFonts w:ascii="Times New Roman" w:hAnsi="Times New Roman" w:cs="Times New Roman"/>
          <w:sz w:val="26"/>
          <w:szCs w:val="26"/>
        </w:rPr>
        <w:t>Уже стала доброй традицией поздравлять наших участников с памятными датами: днем рождения, день пожилых людей, новый год.</w:t>
      </w: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</w:rPr>
      </w:pPr>
      <w:r w:rsidRPr="00746035">
        <w:rPr>
          <w:rFonts w:ascii="Times New Roman" w:hAnsi="Times New Roman" w:cs="Times New Roman"/>
          <w:sz w:val="26"/>
          <w:szCs w:val="26"/>
        </w:rPr>
        <w:t xml:space="preserve">Ветеранскую организацию входят участники разного возраста, самому старшему100 лет, это труженица тыла </w:t>
      </w:r>
      <w:proofErr w:type="spellStart"/>
      <w:r w:rsidRPr="00746035">
        <w:rPr>
          <w:rFonts w:ascii="Times New Roman" w:hAnsi="Times New Roman" w:cs="Times New Roman"/>
          <w:sz w:val="26"/>
          <w:szCs w:val="26"/>
        </w:rPr>
        <w:t>Закирова</w:t>
      </w:r>
      <w:proofErr w:type="spellEnd"/>
      <w:r w:rsidRPr="007460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6035">
        <w:rPr>
          <w:rFonts w:ascii="Times New Roman" w:hAnsi="Times New Roman" w:cs="Times New Roman"/>
          <w:sz w:val="26"/>
          <w:szCs w:val="26"/>
        </w:rPr>
        <w:t>Мава</w:t>
      </w:r>
      <w:proofErr w:type="spellEnd"/>
      <w:r w:rsidRPr="007460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6035">
        <w:rPr>
          <w:rFonts w:ascii="Times New Roman" w:hAnsi="Times New Roman" w:cs="Times New Roman"/>
          <w:sz w:val="26"/>
          <w:szCs w:val="26"/>
        </w:rPr>
        <w:t>Закировна</w:t>
      </w:r>
      <w:proofErr w:type="spellEnd"/>
      <w:r w:rsidRPr="00746035">
        <w:rPr>
          <w:rFonts w:ascii="Times New Roman" w:hAnsi="Times New Roman" w:cs="Times New Roman"/>
          <w:sz w:val="26"/>
          <w:szCs w:val="26"/>
        </w:rPr>
        <w:t xml:space="preserve">, 1 человек в этом году отметила свое 90 </w:t>
      </w:r>
      <w:proofErr w:type="spellStart"/>
      <w:r w:rsidRPr="00746035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746035">
        <w:rPr>
          <w:rFonts w:ascii="Times New Roman" w:hAnsi="Times New Roman" w:cs="Times New Roman"/>
          <w:sz w:val="26"/>
          <w:szCs w:val="26"/>
        </w:rPr>
        <w:t xml:space="preserve"> и 3 человека 80 </w:t>
      </w:r>
      <w:proofErr w:type="spellStart"/>
      <w:r w:rsidRPr="00746035">
        <w:rPr>
          <w:rFonts w:ascii="Times New Roman" w:hAnsi="Times New Roman" w:cs="Times New Roman"/>
          <w:sz w:val="26"/>
          <w:szCs w:val="26"/>
        </w:rPr>
        <w:t>летие</w:t>
      </w:r>
      <w:proofErr w:type="spellEnd"/>
      <w:r w:rsidRPr="00746035">
        <w:rPr>
          <w:rFonts w:ascii="Times New Roman" w:hAnsi="Times New Roman" w:cs="Times New Roman"/>
          <w:sz w:val="26"/>
          <w:szCs w:val="26"/>
        </w:rPr>
        <w:t>.</w:t>
      </w:r>
    </w:p>
    <w:p w:rsidR="00746035" w:rsidRPr="00746035" w:rsidRDefault="00746035" w:rsidP="0074603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</w:rPr>
      </w:pPr>
      <w:r w:rsidRPr="00746035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 w:themeFill="background1"/>
        </w:rPr>
        <w:t>10 мая</w:t>
      </w:r>
      <w:r w:rsidRPr="00746035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поздравили со 100 </w:t>
      </w:r>
      <w:proofErr w:type="spellStart"/>
      <w:r w:rsidRPr="00746035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летием</w:t>
      </w:r>
      <w:proofErr w:type="spellEnd"/>
      <w:r w:rsidRPr="00746035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долгожительницу д. </w:t>
      </w:r>
      <w:proofErr w:type="gramStart"/>
      <w:r w:rsidRPr="00746035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Нагорное</w:t>
      </w:r>
      <w:proofErr w:type="gramEnd"/>
      <w:r w:rsidRPr="00746035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46035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Закиеву</w:t>
      </w:r>
      <w:proofErr w:type="spellEnd"/>
      <w:r w:rsidRPr="00746035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46035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Маву</w:t>
      </w:r>
      <w:proofErr w:type="spellEnd"/>
      <w:r w:rsidRPr="00746035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46035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Закиевну</w:t>
      </w:r>
      <w:proofErr w:type="spellEnd"/>
      <w:r w:rsidRPr="00746035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.  </w:t>
      </w:r>
      <w:r w:rsidRPr="00746035">
        <w:rPr>
          <w:rFonts w:ascii="Times New Roman" w:hAnsi="Times New Roman" w:cs="Times New Roman"/>
          <w:sz w:val="26"/>
          <w:szCs w:val="26"/>
        </w:rPr>
        <w:t xml:space="preserve">Вручив юбилярше письмо с поздравлением от Главы Альметьевского района Тимура Дмитриевича </w:t>
      </w:r>
      <w:proofErr w:type="spellStart"/>
      <w:r w:rsidRPr="00746035">
        <w:rPr>
          <w:rFonts w:ascii="Times New Roman" w:hAnsi="Times New Roman" w:cs="Times New Roman"/>
          <w:sz w:val="26"/>
          <w:szCs w:val="26"/>
        </w:rPr>
        <w:t>Нагуманова</w:t>
      </w:r>
      <w:proofErr w:type="spellEnd"/>
      <w:r w:rsidRPr="00746035">
        <w:rPr>
          <w:rFonts w:ascii="Times New Roman" w:hAnsi="Times New Roman" w:cs="Times New Roman"/>
          <w:sz w:val="26"/>
          <w:szCs w:val="26"/>
        </w:rPr>
        <w:t xml:space="preserve"> букет цветов и подарок. Гости пожелали ей крепкого здоровья, бодрости и энергии, теплоты и заботы </w:t>
      </w:r>
      <w:proofErr w:type="gramStart"/>
      <w:r w:rsidRPr="00746035">
        <w:rPr>
          <w:rFonts w:ascii="Times New Roman" w:hAnsi="Times New Roman" w:cs="Times New Roman"/>
          <w:sz w:val="26"/>
          <w:szCs w:val="26"/>
        </w:rPr>
        <w:t>близких</w:t>
      </w:r>
      <w:proofErr w:type="gramEnd"/>
      <w:r w:rsidRPr="00746035">
        <w:rPr>
          <w:rFonts w:ascii="Times New Roman" w:hAnsi="Times New Roman" w:cs="Times New Roman"/>
          <w:sz w:val="26"/>
          <w:szCs w:val="26"/>
        </w:rPr>
        <w:t xml:space="preserve">. На улице,  под окнами для </w:t>
      </w:r>
      <w:proofErr w:type="spellStart"/>
      <w:r w:rsidRPr="00746035">
        <w:rPr>
          <w:rFonts w:ascii="Times New Roman" w:hAnsi="Times New Roman" w:cs="Times New Roman"/>
          <w:sz w:val="26"/>
          <w:szCs w:val="26"/>
        </w:rPr>
        <w:t>Мавы</w:t>
      </w:r>
      <w:proofErr w:type="spellEnd"/>
      <w:r w:rsidRPr="007460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6035">
        <w:rPr>
          <w:rFonts w:ascii="Times New Roman" w:hAnsi="Times New Roman" w:cs="Times New Roman"/>
          <w:sz w:val="26"/>
          <w:szCs w:val="26"/>
        </w:rPr>
        <w:t>Закиевны</w:t>
      </w:r>
      <w:proofErr w:type="spellEnd"/>
      <w:r w:rsidRPr="00746035">
        <w:rPr>
          <w:rFonts w:ascii="Times New Roman" w:hAnsi="Times New Roman" w:cs="Times New Roman"/>
          <w:sz w:val="26"/>
          <w:szCs w:val="26"/>
        </w:rPr>
        <w:t xml:space="preserve"> был организован концерт с участием  ансамбля «</w:t>
      </w:r>
      <w:proofErr w:type="spellStart"/>
      <w:r w:rsidRPr="00746035">
        <w:rPr>
          <w:rFonts w:ascii="Times New Roman" w:hAnsi="Times New Roman" w:cs="Times New Roman"/>
          <w:sz w:val="26"/>
          <w:szCs w:val="26"/>
        </w:rPr>
        <w:t>Нагорновские</w:t>
      </w:r>
      <w:proofErr w:type="spellEnd"/>
      <w:r w:rsidRPr="00746035">
        <w:rPr>
          <w:rFonts w:ascii="Times New Roman" w:hAnsi="Times New Roman" w:cs="Times New Roman"/>
          <w:sz w:val="26"/>
          <w:szCs w:val="26"/>
        </w:rPr>
        <w:t xml:space="preserve"> зори», Людмилы Кувшиновой. </w:t>
      </w: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</w:rPr>
      </w:pPr>
      <w:r w:rsidRPr="00746035">
        <w:rPr>
          <w:rFonts w:ascii="Times New Roman" w:hAnsi="Times New Roman" w:cs="Times New Roman"/>
          <w:sz w:val="26"/>
          <w:szCs w:val="26"/>
        </w:rPr>
        <w:t>Галина Алексеевна Глазунова награждена дипломом за участие в  Республиканском  зональном туре фестиваля «Сияние» среди ветеранов Республики Татарстан и вручили скандинавские палки, подарочный продовольственный пакет.</w:t>
      </w: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</w:rPr>
      </w:pPr>
      <w:r w:rsidRPr="00746035">
        <w:rPr>
          <w:rFonts w:ascii="Times New Roman" w:hAnsi="Times New Roman" w:cs="Times New Roman"/>
          <w:sz w:val="26"/>
          <w:szCs w:val="26"/>
        </w:rPr>
        <w:t xml:space="preserve">  В преддверии празднования Дня пожилого человека присоединились к Акции «Живые письма». Написали письмо пенсионерке, бывшей работнице села Куренковой Марии Андреевне, которая проработала 31 год в сфере культуры. </w:t>
      </w: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</w:rPr>
      </w:pPr>
      <w:r w:rsidRPr="00746035">
        <w:rPr>
          <w:rFonts w:ascii="Times New Roman" w:hAnsi="Times New Roman" w:cs="Times New Roman"/>
          <w:sz w:val="26"/>
          <w:szCs w:val="26"/>
        </w:rPr>
        <w:t xml:space="preserve">Совместно с ОАО им. </w:t>
      </w:r>
      <w:proofErr w:type="spellStart"/>
      <w:r w:rsidRPr="00746035">
        <w:rPr>
          <w:rFonts w:ascii="Times New Roman" w:hAnsi="Times New Roman" w:cs="Times New Roman"/>
          <w:sz w:val="26"/>
          <w:szCs w:val="26"/>
        </w:rPr>
        <w:t>Токарликова</w:t>
      </w:r>
      <w:proofErr w:type="spellEnd"/>
      <w:r w:rsidRPr="00746035">
        <w:rPr>
          <w:rFonts w:ascii="Times New Roman" w:hAnsi="Times New Roman" w:cs="Times New Roman"/>
          <w:sz w:val="26"/>
          <w:szCs w:val="26"/>
        </w:rPr>
        <w:t xml:space="preserve"> ежегодно </w:t>
      </w:r>
      <w:proofErr w:type="gramStart"/>
      <w:r w:rsidRPr="00746035">
        <w:rPr>
          <w:rFonts w:ascii="Times New Roman" w:hAnsi="Times New Roman" w:cs="Times New Roman"/>
          <w:sz w:val="26"/>
          <w:szCs w:val="26"/>
        </w:rPr>
        <w:t>поздравляет наших пенсионеров с Днем пожилых людей и вручаем</w:t>
      </w:r>
      <w:proofErr w:type="gramEnd"/>
      <w:r w:rsidRPr="00746035">
        <w:rPr>
          <w:rFonts w:ascii="Times New Roman" w:hAnsi="Times New Roman" w:cs="Times New Roman"/>
          <w:sz w:val="26"/>
          <w:szCs w:val="26"/>
        </w:rPr>
        <w:t xml:space="preserve"> продуктовые наборы. Не забываем мы и инвалидов. Большое спасибо Грушину Алексею Ивановичу и  Галине Петровне Тумановой за оказанную помощь.</w:t>
      </w:r>
    </w:p>
    <w:p w:rsidR="00746035" w:rsidRPr="00746035" w:rsidRDefault="00746035" w:rsidP="0074603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746035">
        <w:rPr>
          <w:rFonts w:ascii="Times New Roman" w:hAnsi="Times New Roman" w:cs="Times New Roman"/>
          <w:sz w:val="26"/>
          <w:szCs w:val="26"/>
        </w:rPr>
        <w:t>Здоровый образ жизни и поддержание себя в форме так же является приоритетным направлением, ведь здоровье — величайшая ценность, его сбережением необходимо заниматься с раннего детства до преклонных лет жизни. </w:t>
      </w: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</w:rPr>
      </w:pPr>
      <w:r w:rsidRPr="00746035">
        <w:rPr>
          <w:rFonts w:ascii="Times New Roman" w:hAnsi="Times New Roman" w:cs="Times New Roman"/>
          <w:sz w:val="26"/>
          <w:szCs w:val="26"/>
        </w:rPr>
        <w:t>Так, участники ветеранской организации активно занимаются спортом, скандинавской ходьбой.</w:t>
      </w: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</w:rPr>
      </w:pPr>
      <w:r w:rsidRPr="00746035">
        <w:rPr>
          <w:rFonts w:ascii="Times New Roman" w:hAnsi="Times New Roman" w:cs="Times New Roman"/>
          <w:sz w:val="26"/>
          <w:szCs w:val="26"/>
        </w:rPr>
        <w:t xml:space="preserve">Также группа пенсионеров занимаются катанием на велосипеде. Тренажер находится в сельской библиотеке и </w:t>
      </w:r>
      <w:proofErr w:type="gramStart"/>
      <w:r w:rsidRPr="00746035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7460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6035">
        <w:rPr>
          <w:rFonts w:ascii="Times New Roman" w:hAnsi="Times New Roman" w:cs="Times New Roman"/>
          <w:sz w:val="26"/>
          <w:szCs w:val="26"/>
        </w:rPr>
        <w:t>посещение</w:t>
      </w:r>
      <w:proofErr w:type="gramEnd"/>
      <w:r w:rsidRPr="00746035">
        <w:rPr>
          <w:rFonts w:ascii="Times New Roman" w:hAnsi="Times New Roman" w:cs="Times New Roman"/>
          <w:sz w:val="26"/>
          <w:szCs w:val="26"/>
        </w:rPr>
        <w:t xml:space="preserve"> используются посетителями старшего возраста, участвовали  в </w:t>
      </w:r>
      <w:proofErr w:type="spellStart"/>
      <w:r w:rsidRPr="00746035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746035">
        <w:rPr>
          <w:rFonts w:ascii="Times New Roman" w:hAnsi="Times New Roman" w:cs="Times New Roman"/>
          <w:sz w:val="26"/>
          <w:szCs w:val="26"/>
        </w:rPr>
        <w:t xml:space="preserve"> мероприятие «Мы за здоровый образ жизни»</w:t>
      </w:r>
    </w:p>
    <w:p w:rsidR="00746035" w:rsidRPr="00746035" w:rsidRDefault="00746035" w:rsidP="0074603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035">
        <w:rPr>
          <w:rFonts w:ascii="Times New Roman" w:hAnsi="Times New Roman" w:cs="Times New Roman"/>
          <w:color w:val="000000"/>
          <w:sz w:val="26"/>
          <w:szCs w:val="26"/>
        </w:rPr>
        <w:t xml:space="preserve">Приняли  участие в акции «Твой район – Твоя газета». Наши пенсионеры активно подписались  на газеты «Знамя труда» и </w:t>
      </w:r>
      <w:proofErr w:type="spellStart"/>
      <w:r w:rsidRPr="00746035">
        <w:rPr>
          <w:rFonts w:ascii="Times New Roman" w:hAnsi="Times New Roman" w:cs="Times New Roman"/>
          <w:color w:val="000000"/>
          <w:sz w:val="26"/>
          <w:szCs w:val="26"/>
        </w:rPr>
        <w:t>Элмэт</w:t>
      </w:r>
      <w:proofErr w:type="spellEnd"/>
      <w:r w:rsidRPr="0074603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Pr="00746035">
        <w:rPr>
          <w:rFonts w:ascii="Times New Roman" w:hAnsi="Times New Roman" w:cs="Times New Roman"/>
          <w:color w:val="000000"/>
          <w:sz w:val="26"/>
          <w:szCs w:val="26"/>
        </w:rPr>
        <w:t>таннары</w:t>
      </w:r>
      <w:proofErr w:type="spellEnd"/>
      <w:r w:rsidRPr="00746035">
        <w:rPr>
          <w:rFonts w:ascii="Times New Roman" w:hAnsi="Times New Roman" w:cs="Times New Roman"/>
          <w:color w:val="000000"/>
          <w:sz w:val="26"/>
          <w:szCs w:val="26"/>
        </w:rPr>
        <w:t xml:space="preserve">». </w:t>
      </w:r>
    </w:p>
    <w:p w:rsidR="00746035" w:rsidRPr="00746035" w:rsidRDefault="00746035" w:rsidP="0074603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03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Советом ветеранов была продолжена работа по сбору сведений </w:t>
      </w:r>
      <w:proofErr w:type="gramStart"/>
      <w:r w:rsidRPr="00746035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Pr="00746035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участников ВОВ, проживавших и проживающих на территории поселения. </w:t>
      </w:r>
    </w:p>
    <w:p w:rsidR="00746035" w:rsidRPr="00746035" w:rsidRDefault="00746035" w:rsidP="0074603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6035">
        <w:rPr>
          <w:rFonts w:ascii="Times New Roman" w:hAnsi="Times New Roman" w:cs="Times New Roman"/>
          <w:color w:val="000000"/>
          <w:sz w:val="26"/>
          <w:szCs w:val="26"/>
        </w:rPr>
        <w:t>Приняли участие в субботнике по уборке парка, в очистке кладбища.</w:t>
      </w: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6035">
        <w:rPr>
          <w:rFonts w:ascii="Times New Roman" w:hAnsi="Times New Roman" w:cs="Times New Roman"/>
          <w:sz w:val="26"/>
          <w:szCs w:val="26"/>
        </w:rPr>
        <w:t xml:space="preserve"> Наша работа направлена  на то, чтобы жизнь ветеранов, пенсионеров улучшилась, была достойной.  </w:t>
      </w: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</w:rPr>
      </w:pPr>
      <w:r w:rsidRPr="00746035">
        <w:rPr>
          <w:rFonts w:ascii="Times New Roman" w:hAnsi="Times New Roman" w:cs="Times New Roman"/>
          <w:sz w:val="26"/>
          <w:szCs w:val="26"/>
        </w:rPr>
        <w:t xml:space="preserve">В заключении хочу сказать, что, безусловно, успех нашей работы находится в прямой зависимости от уровня взаимодействия с администрацией сельского поселения. </w:t>
      </w:r>
    </w:p>
    <w:p w:rsidR="00746035" w:rsidRPr="00746035" w:rsidRDefault="00746035" w:rsidP="00746035">
      <w:pPr>
        <w:jc w:val="both"/>
        <w:rPr>
          <w:rFonts w:ascii="Times New Roman" w:hAnsi="Times New Roman" w:cs="Times New Roman"/>
          <w:sz w:val="26"/>
          <w:szCs w:val="26"/>
        </w:rPr>
      </w:pPr>
      <w:r w:rsidRPr="00746035">
        <w:rPr>
          <w:rFonts w:ascii="Times New Roman" w:hAnsi="Times New Roman" w:cs="Times New Roman"/>
          <w:sz w:val="26"/>
          <w:szCs w:val="26"/>
        </w:rPr>
        <w:t>Время старого поколения уходит, мы решаем общее дело. Неизменной остается наша задача - забота о ветеранах.</w:t>
      </w:r>
    </w:p>
    <w:p w:rsidR="00746035" w:rsidRPr="00746035" w:rsidRDefault="00746035" w:rsidP="007460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6035" w:rsidRPr="00746035" w:rsidRDefault="00746035" w:rsidP="007460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35">
        <w:rPr>
          <w:rFonts w:ascii="Times New Roman" w:hAnsi="Times New Roman" w:cs="Times New Roman"/>
          <w:sz w:val="26"/>
          <w:szCs w:val="26"/>
        </w:rPr>
        <w:t xml:space="preserve">                                               Спасибо за внимание.</w:t>
      </w:r>
    </w:p>
    <w:p w:rsidR="000F34A9" w:rsidRDefault="000F34A9" w:rsidP="00FF6A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9B1">
        <w:rPr>
          <w:rFonts w:ascii="Times New Roman" w:hAnsi="Times New Roman" w:cs="Times New Roman"/>
          <w:sz w:val="26"/>
          <w:szCs w:val="26"/>
        </w:rPr>
        <w:t>Слово предоставляется</w:t>
      </w:r>
      <w:r>
        <w:rPr>
          <w:rFonts w:ascii="Times New Roman" w:hAnsi="Times New Roman" w:cs="Times New Roman"/>
          <w:sz w:val="26"/>
          <w:szCs w:val="26"/>
        </w:rPr>
        <w:t xml:space="preserve"> Тумановой Галине Петровне</w:t>
      </w:r>
      <w:r w:rsidR="00DC7D77">
        <w:rPr>
          <w:rFonts w:ascii="Times New Roman" w:hAnsi="Times New Roman" w:cs="Times New Roman"/>
          <w:sz w:val="26"/>
          <w:szCs w:val="26"/>
        </w:rPr>
        <w:t>:</w:t>
      </w:r>
    </w:p>
    <w:p w:rsidR="000F34A9" w:rsidRPr="00DC7D77" w:rsidRDefault="000F34A9" w:rsidP="000F34A9">
      <w:pPr>
        <w:rPr>
          <w:rFonts w:ascii="Times New Roman" w:hAnsi="Times New Roman" w:cs="Times New Roman"/>
          <w:sz w:val="26"/>
          <w:szCs w:val="26"/>
        </w:rPr>
      </w:pPr>
      <w:r w:rsidRPr="00DC7D77">
        <w:rPr>
          <w:rFonts w:ascii="Times New Roman" w:hAnsi="Times New Roman" w:cs="Times New Roman"/>
          <w:sz w:val="26"/>
          <w:szCs w:val="26"/>
        </w:rPr>
        <w:t xml:space="preserve">Уважаемые жители! Нам надо избрать делегата на конференцию Совета ветеранов Альметьевского муниципального района, который состоится в июле 2021г. Предлагаю избрать Амосову </w:t>
      </w:r>
      <w:proofErr w:type="spellStart"/>
      <w:r w:rsidRPr="00DC7D77">
        <w:rPr>
          <w:rFonts w:ascii="Times New Roman" w:hAnsi="Times New Roman" w:cs="Times New Roman"/>
          <w:sz w:val="26"/>
          <w:szCs w:val="26"/>
        </w:rPr>
        <w:t>Сарию</w:t>
      </w:r>
      <w:proofErr w:type="spellEnd"/>
      <w:r w:rsidRPr="00DC7D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7D77">
        <w:rPr>
          <w:rFonts w:ascii="Times New Roman" w:hAnsi="Times New Roman" w:cs="Times New Roman"/>
          <w:sz w:val="26"/>
          <w:szCs w:val="26"/>
        </w:rPr>
        <w:t>Ясировну</w:t>
      </w:r>
      <w:proofErr w:type="spellEnd"/>
      <w:proofErr w:type="gramStart"/>
      <w:r w:rsidRPr="00DC7D7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DC7D77">
        <w:rPr>
          <w:rFonts w:ascii="Times New Roman" w:hAnsi="Times New Roman" w:cs="Times New Roman"/>
          <w:sz w:val="26"/>
          <w:szCs w:val="26"/>
        </w:rPr>
        <w:t>Кто за,</w:t>
      </w:r>
      <w:r w:rsidR="00DC7D77">
        <w:rPr>
          <w:rFonts w:ascii="Times New Roman" w:hAnsi="Times New Roman" w:cs="Times New Roman"/>
          <w:sz w:val="26"/>
          <w:szCs w:val="26"/>
        </w:rPr>
        <w:t xml:space="preserve"> </w:t>
      </w:r>
      <w:r w:rsidRPr="00DC7D77">
        <w:rPr>
          <w:rFonts w:ascii="Times New Roman" w:hAnsi="Times New Roman" w:cs="Times New Roman"/>
          <w:sz w:val="26"/>
          <w:szCs w:val="26"/>
        </w:rPr>
        <w:t>против ?</w:t>
      </w:r>
      <w:r w:rsidR="00DC7D77" w:rsidRPr="00DC7D77">
        <w:rPr>
          <w:rFonts w:ascii="Times New Roman" w:hAnsi="Times New Roman" w:cs="Times New Roman"/>
          <w:sz w:val="26"/>
          <w:szCs w:val="26"/>
        </w:rPr>
        <w:t>Д</w:t>
      </w:r>
      <w:r w:rsidRPr="00DC7D77">
        <w:rPr>
          <w:rFonts w:ascii="Times New Roman" w:hAnsi="Times New Roman" w:cs="Times New Roman"/>
          <w:sz w:val="26"/>
          <w:szCs w:val="26"/>
        </w:rPr>
        <w:t>елегатом единогласно</w:t>
      </w:r>
      <w:r w:rsidR="00DC7D77" w:rsidRPr="00DC7D77">
        <w:rPr>
          <w:rFonts w:ascii="Times New Roman" w:hAnsi="Times New Roman" w:cs="Times New Roman"/>
          <w:sz w:val="26"/>
          <w:szCs w:val="26"/>
        </w:rPr>
        <w:t xml:space="preserve"> избрана Амосова </w:t>
      </w:r>
      <w:proofErr w:type="spellStart"/>
      <w:r w:rsidR="00DC7D77" w:rsidRPr="00DC7D77">
        <w:rPr>
          <w:rFonts w:ascii="Times New Roman" w:hAnsi="Times New Roman" w:cs="Times New Roman"/>
          <w:sz w:val="26"/>
          <w:szCs w:val="26"/>
        </w:rPr>
        <w:t>Сария</w:t>
      </w:r>
      <w:proofErr w:type="spellEnd"/>
      <w:r w:rsidR="00DC7D77" w:rsidRPr="00DC7D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7D77" w:rsidRPr="00DC7D77">
        <w:rPr>
          <w:rFonts w:ascii="Times New Roman" w:hAnsi="Times New Roman" w:cs="Times New Roman"/>
          <w:sz w:val="26"/>
          <w:szCs w:val="26"/>
        </w:rPr>
        <w:t>Ясировна</w:t>
      </w:r>
      <w:proofErr w:type="spellEnd"/>
      <w:r w:rsidRPr="00DC7D7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7816" w:rsidRPr="00DC7D77" w:rsidRDefault="00A07816" w:rsidP="000F34A9">
      <w:pPr>
        <w:jc w:val="both"/>
        <w:rPr>
          <w:rFonts w:ascii="Times New Roman" w:hAnsi="Times New Roman" w:cs="Times New Roman"/>
          <w:sz w:val="26"/>
          <w:szCs w:val="26"/>
        </w:rPr>
      </w:pPr>
      <w:r w:rsidRPr="00FE5BA8">
        <w:rPr>
          <w:rFonts w:ascii="Times New Roman" w:hAnsi="Times New Roman" w:cs="Times New Roman"/>
          <w:sz w:val="26"/>
          <w:szCs w:val="26"/>
        </w:rPr>
        <w:t xml:space="preserve">Выступление </w:t>
      </w:r>
      <w:r w:rsidR="00E35B82">
        <w:rPr>
          <w:rFonts w:ascii="Times New Roman" w:hAnsi="Times New Roman" w:cs="Times New Roman"/>
          <w:sz w:val="26"/>
          <w:szCs w:val="26"/>
        </w:rPr>
        <w:t>представителя</w:t>
      </w:r>
      <w:r w:rsidRPr="00FE5BA8">
        <w:rPr>
          <w:rFonts w:ascii="Times New Roman" w:hAnsi="Times New Roman" w:cs="Times New Roman"/>
          <w:sz w:val="26"/>
          <w:szCs w:val="26"/>
        </w:rPr>
        <w:t xml:space="preserve"> пожарной части </w:t>
      </w:r>
      <w:proofErr w:type="spellStart"/>
      <w:r w:rsidR="00E35B82">
        <w:rPr>
          <w:rFonts w:ascii="Times New Roman" w:hAnsi="Times New Roman" w:cs="Times New Roman"/>
          <w:b/>
          <w:sz w:val="26"/>
          <w:szCs w:val="26"/>
        </w:rPr>
        <w:t>Низамова</w:t>
      </w:r>
      <w:proofErr w:type="spellEnd"/>
      <w:r w:rsidR="00E35B82">
        <w:rPr>
          <w:rFonts w:ascii="Times New Roman" w:hAnsi="Times New Roman" w:cs="Times New Roman"/>
          <w:b/>
          <w:sz w:val="26"/>
          <w:szCs w:val="26"/>
        </w:rPr>
        <w:t xml:space="preserve"> Т.А.</w:t>
      </w:r>
      <w:r w:rsidR="002304D2">
        <w:rPr>
          <w:rFonts w:ascii="Times New Roman" w:hAnsi="Times New Roman" w:cs="Times New Roman"/>
          <w:b/>
          <w:sz w:val="26"/>
          <w:szCs w:val="26"/>
        </w:rPr>
        <w:t>.</w:t>
      </w:r>
    </w:p>
    <w:p w:rsidR="000D0356" w:rsidRPr="00043A1D" w:rsidRDefault="001A18E6" w:rsidP="00FF6A7D">
      <w:pPr>
        <w:pStyle w:val="a9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43A1D">
        <w:rPr>
          <w:sz w:val="26"/>
          <w:szCs w:val="26"/>
        </w:rPr>
        <w:t xml:space="preserve">Он привел статистику пожаров на территории Альметьевского района. В ходе беседы до жителей были доведены основные требования правил пожарной безопасности в отношении устройства и эксплуатации печного отопления, эксплуатации и ремонту электропроводки, а также соблюдение основных правил пожарной безопасности в быту. В свою очередь граждане смогли задать интересующие их вопросы. </w:t>
      </w:r>
      <w:r w:rsidR="00043A1D">
        <w:rPr>
          <w:sz w:val="26"/>
          <w:szCs w:val="26"/>
        </w:rPr>
        <w:t xml:space="preserve">Дал краткую информацию о работе </w:t>
      </w:r>
      <w:r w:rsidR="00043A1D" w:rsidRPr="00043A1D">
        <w:rPr>
          <w:rStyle w:val="a6"/>
          <w:b w:val="0"/>
          <w:sz w:val="26"/>
          <w:szCs w:val="26"/>
        </w:rPr>
        <w:t>ды</w:t>
      </w:r>
      <w:r w:rsidR="000D0356" w:rsidRPr="00043A1D">
        <w:rPr>
          <w:sz w:val="26"/>
          <w:szCs w:val="26"/>
        </w:rPr>
        <w:t>мовой пожарной сигнализации</w:t>
      </w:r>
      <w:r w:rsidR="00043A1D" w:rsidRPr="00043A1D">
        <w:rPr>
          <w:sz w:val="26"/>
          <w:szCs w:val="26"/>
        </w:rPr>
        <w:t>. В обязательном порядке жителям напомнили телефоны вызова пожарных, телефоны.</w:t>
      </w:r>
    </w:p>
    <w:p w:rsidR="00BD1444" w:rsidRPr="00BD1444" w:rsidRDefault="00BD1444" w:rsidP="00FF6A7D">
      <w:pPr>
        <w:pStyle w:val="a9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BD1444" w:rsidRPr="00E77C92" w:rsidRDefault="00BD1444" w:rsidP="00FF6A7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5B82" w:rsidRDefault="00E35B82" w:rsidP="00FF6A7D">
      <w:pPr>
        <w:pStyle w:val="a9"/>
        <w:spacing w:before="0" w:beforeAutospacing="0" w:after="0" w:afterAutospacing="0" w:line="276" w:lineRule="auto"/>
        <w:jc w:val="both"/>
        <w:rPr>
          <w:sz w:val="26"/>
          <w:szCs w:val="26"/>
          <w:lang w:val="tt-RU"/>
        </w:rPr>
      </w:pPr>
      <w:r w:rsidRPr="00652241">
        <w:rPr>
          <w:sz w:val="26"/>
          <w:szCs w:val="26"/>
        </w:rPr>
        <w:t xml:space="preserve">Выступление </w:t>
      </w:r>
      <w:r>
        <w:rPr>
          <w:sz w:val="26"/>
          <w:szCs w:val="26"/>
          <w:lang w:val="tt-RU"/>
        </w:rPr>
        <w:t>Руководителя Аппарата Совета АМ</w:t>
      </w:r>
      <w:proofErr w:type="gramStart"/>
      <w:r>
        <w:rPr>
          <w:sz w:val="26"/>
          <w:szCs w:val="26"/>
          <w:lang w:val="tt-RU"/>
        </w:rPr>
        <w:t>Р-</w:t>
      </w:r>
      <w:proofErr w:type="gramEnd"/>
      <w:r>
        <w:rPr>
          <w:sz w:val="26"/>
          <w:szCs w:val="26"/>
          <w:lang w:val="tt-RU"/>
        </w:rPr>
        <w:t xml:space="preserve"> Афлятуновой Розы Егоровны</w:t>
      </w:r>
    </w:p>
    <w:p w:rsidR="00032B8E" w:rsidRDefault="00053B5D" w:rsidP="00FF6A7D">
      <w:pPr>
        <w:pStyle w:val="a9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35B82">
        <w:rPr>
          <w:sz w:val="26"/>
          <w:szCs w:val="26"/>
        </w:rPr>
        <w:t>Роза Егоровна</w:t>
      </w:r>
      <w:r w:rsidR="00A07816" w:rsidRPr="00053B5D">
        <w:rPr>
          <w:sz w:val="26"/>
          <w:szCs w:val="26"/>
        </w:rPr>
        <w:t xml:space="preserve"> </w:t>
      </w:r>
      <w:proofErr w:type="gramStart"/>
      <w:r w:rsidR="00EC084A" w:rsidRPr="00053B5D">
        <w:rPr>
          <w:sz w:val="26"/>
          <w:szCs w:val="26"/>
        </w:rPr>
        <w:t>ознакомил</w:t>
      </w:r>
      <w:r w:rsidR="00E35B82">
        <w:rPr>
          <w:sz w:val="26"/>
          <w:szCs w:val="26"/>
        </w:rPr>
        <w:t>а</w:t>
      </w:r>
      <w:r w:rsidR="00EC084A" w:rsidRPr="00053B5D">
        <w:rPr>
          <w:sz w:val="26"/>
          <w:szCs w:val="26"/>
        </w:rPr>
        <w:t xml:space="preserve"> жителей Кичуйского сельского</w:t>
      </w:r>
      <w:r w:rsidR="00C57451" w:rsidRPr="00053B5D">
        <w:rPr>
          <w:sz w:val="26"/>
          <w:szCs w:val="26"/>
        </w:rPr>
        <w:t xml:space="preserve"> поселения о проделанной работе</w:t>
      </w:r>
      <w:r w:rsidR="00EC084A" w:rsidRPr="00053B5D">
        <w:rPr>
          <w:sz w:val="26"/>
          <w:szCs w:val="26"/>
        </w:rPr>
        <w:t xml:space="preserve"> по развитию сельских поселен</w:t>
      </w:r>
      <w:r w:rsidR="00A07816" w:rsidRPr="00053B5D">
        <w:rPr>
          <w:sz w:val="26"/>
          <w:szCs w:val="26"/>
        </w:rPr>
        <w:t xml:space="preserve">ий Альметьевского района за </w:t>
      </w:r>
      <w:r w:rsidR="00E35B82" w:rsidRPr="00984863">
        <w:rPr>
          <w:sz w:val="28"/>
          <w:szCs w:val="28"/>
        </w:rPr>
        <w:t>2020</w:t>
      </w:r>
      <w:r w:rsidR="00EC084A" w:rsidRPr="00053B5D">
        <w:rPr>
          <w:sz w:val="26"/>
          <w:szCs w:val="26"/>
        </w:rPr>
        <w:t xml:space="preserve"> год и озвучил</w:t>
      </w:r>
      <w:r w:rsidR="00E35B82">
        <w:rPr>
          <w:sz w:val="26"/>
          <w:szCs w:val="26"/>
        </w:rPr>
        <w:t>а</w:t>
      </w:r>
      <w:proofErr w:type="gramEnd"/>
      <w:r w:rsidR="00EC084A" w:rsidRPr="00053B5D">
        <w:rPr>
          <w:sz w:val="26"/>
          <w:szCs w:val="26"/>
        </w:rPr>
        <w:t xml:space="preserve"> предстоящие перспективные программы и проекты, которые будут реализованы уже в текущем году.</w:t>
      </w:r>
      <w:r w:rsidR="00783ACF" w:rsidRPr="00053B5D">
        <w:rPr>
          <w:sz w:val="26"/>
          <w:szCs w:val="26"/>
        </w:rPr>
        <w:t xml:space="preserve"> </w:t>
      </w:r>
    </w:p>
    <w:p w:rsidR="00076D47" w:rsidRPr="00053B5D" w:rsidRDefault="00F73CB8" w:rsidP="00FF6A7D">
      <w:pPr>
        <w:pStyle w:val="a9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rStyle w:val="a6"/>
          <w:i/>
          <w:iCs/>
          <w:sz w:val="26"/>
          <w:szCs w:val="26"/>
        </w:rPr>
        <w:tab/>
      </w:r>
      <w:r w:rsidR="00E35B82">
        <w:rPr>
          <w:sz w:val="26"/>
          <w:szCs w:val="26"/>
        </w:rPr>
        <w:t>Роза Егоровна</w:t>
      </w:r>
      <w:r w:rsidR="00E35B82" w:rsidRPr="00053B5D">
        <w:rPr>
          <w:sz w:val="26"/>
          <w:szCs w:val="26"/>
        </w:rPr>
        <w:t xml:space="preserve"> </w:t>
      </w:r>
      <w:proofErr w:type="gramStart"/>
      <w:r w:rsidR="00076D47" w:rsidRPr="00053B5D">
        <w:rPr>
          <w:sz w:val="26"/>
          <w:szCs w:val="26"/>
        </w:rPr>
        <w:t>поблагодарил</w:t>
      </w:r>
      <w:r w:rsidR="00E35B82">
        <w:rPr>
          <w:sz w:val="26"/>
          <w:szCs w:val="26"/>
        </w:rPr>
        <w:t>а</w:t>
      </w:r>
      <w:r w:rsidR="00076D47" w:rsidRPr="00053B5D">
        <w:rPr>
          <w:sz w:val="26"/>
          <w:szCs w:val="26"/>
        </w:rPr>
        <w:t xml:space="preserve"> селян и призвал</w:t>
      </w:r>
      <w:r w:rsidR="00E35B82">
        <w:rPr>
          <w:sz w:val="26"/>
          <w:szCs w:val="26"/>
        </w:rPr>
        <w:t>а</w:t>
      </w:r>
      <w:proofErr w:type="gramEnd"/>
      <w:r w:rsidR="00076D47" w:rsidRPr="00053B5D">
        <w:rPr>
          <w:sz w:val="26"/>
          <w:szCs w:val="26"/>
        </w:rPr>
        <w:t xml:space="preserve"> их в этом году ответственно подойти к </w:t>
      </w:r>
      <w:r w:rsidR="00783ACF" w:rsidRPr="00053B5D">
        <w:rPr>
          <w:sz w:val="26"/>
          <w:szCs w:val="26"/>
        </w:rPr>
        <w:t>самообложению</w:t>
      </w:r>
      <w:r w:rsidR="00C9375D">
        <w:rPr>
          <w:sz w:val="26"/>
          <w:szCs w:val="26"/>
        </w:rPr>
        <w:t>. Нас</w:t>
      </w:r>
      <w:r w:rsidR="00076D47" w:rsidRPr="00053B5D">
        <w:rPr>
          <w:sz w:val="26"/>
          <w:szCs w:val="26"/>
        </w:rPr>
        <w:t xml:space="preserve"> ожидают крупные политические и о</w:t>
      </w:r>
      <w:r w:rsidR="00783ACF" w:rsidRPr="00053B5D">
        <w:rPr>
          <w:sz w:val="26"/>
          <w:szCs w:val="26"/>
        </w:rPr>
        <w:t xml:space="preserve">бщественно значимые мероприятия, </w:t>
      </w:r>
      <w:r w:rsidR="00E35B82">
        <w:rPr>
          <w:sz w:val="26"/>
          <w:szCs w:val="26"/>
        </w:rPr>
        <w:t>выборы президента РФ</w:t>
      </w:r>
      <w:r w:rsidR="00076D47" w:rsidRPr="00053B5D">
        <w:rPr>
          <w:sz w:val="26"/>
          <w:szCs w:val="26"/>
        </w:rPr>
        <w:t>. Он</w:t>
      </w:r>
      <w:r w:rsidR="00DC7D77">
        <w:rPr>
          <w:sz w:val="26"/>
          <w:szCs w:val="26"/>
        </w:rPr>
        <w:t>а</w:t>
      </w:r>
      <w:r w:rsidR="00076D47" w:rsidRPr="00053B5D">
        <w:rPr>
          <w:sz w:val="26"/>
          <w:szCs w:val="26"/>
        </w:rPr>
        <w:t xml:space="preserve"> выразил</w:t>
      </w:r>
      <w:r w:rsidR="00DC7D77">
        <w:rPr>
          <w:sz w:val="26"/>
          <w:szCs w:val="26"/>
        </w:rPr>
        <w:t>а</w:t>
      </w:r>
      <w:r w:rsidR="00076D47" w:rsidRPr="00053B5D">
        <w:rPr>
          <w:sz w:val="26"/>
          <w:szCs w:val="26"/>
        </w:rPr>
        <w:t xml:space="preserve"> надежду, что данные события найдут отражения во всех запланированных мероприятиях. </w:t>
      </w:r>
    </w:p>
    <w:p w:rsidR="00F73CB8" w:rsidRPr="00053B5D" w:rsidRDefault="00F73CB8" w:rsidP="00FF6A7D">
      <w:pPr>
        <w:pStyle w:val="a9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53B5D">
        <w:rPr>
          <w:sz w:val="26"/>
          <w:szCs w:val="26"/>
        </w:rPr>
        <w:t xml:space="preserve"> </w:t>
      </w:r>
      <w:r w:rsidR="00C9375D" w:rsidRPr="00053B5D">
        <w:rPr>
          <w:sz w:val="26"/>
          <w:szCs w:val="26"/>
        </w:rPr>
        <w:t xml:space="preserve">От жителей прозвучал всего один вопрос, он касался </w:t>
      </w:r>
      <w:r w:rsidR="00E35B82">
        <w:rPr>
          <w:sz w:val="26"/>
          <w:szCs w:val="26"/>
        </w:rPr>
        <w:t>оформления земельного участка.</w:t>
      </w:r>
    </w:p>
    <w:p w:rsidR="00EC084A" w:rsidRDefault="00F73CB8" w:rsidP="00FF6A7D">
      <w:pPr>
        <w:pStyle w:val="a9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076D47" w:rsidRPr="00053B5D">
        <w:rPr>
          <w:sz w:val="26"/>
          <w:szCs w:val="26"/>
        </w:rPr>
        <w:t xml:space="preserve">В завершении встречи </w:t>
      </w:r>
      <w:r w:rsidR="00E35B82">
        <w:rPr>
          <w:sz w:val="26"/>
          <w:szCs w:val="26"/>
        </w:rPr>
        <w:t>Роза Егоровна</w:t>
      </w:r>
      <w:r w:rsidR="00E35B82" w:rsidRPr="00053B5D">
        <w:rPr>
          <w:sz w:val="26"/>
          <w:szCs w:val="26"/>
        </w:rPr>
        <w:t xml:space="preserve"> </w:t>
      </w:r>
      <w:r w:rsidR="00076D47" w:rsidRPr="00053B5D">
        <w:rPr>
          <w:sz w:val="26"/>
          <w:szCs w:val="26"/>
        </w:rPr>
        <w:t>наградил</w:t>
      </w:r>
      <w:r w:rsidR="00E35B82">
        <w:rPr>
          <w:sz w:val="26"/>
          <w:szCs w:val="26"/>
        </w:rPr>
        <w:t>а</w:t>
      </w:r>
      <w:r w:rsidR="00F378B6">
        <w:rPr>
          <w:sz w:val="26"/>
          <w:szCs w:val="26"/>
        </w:rPr>
        <w:t xml:space="preserve"> почетной грамотой от Общероссийского Конгресса муниципальных образований</w:t>
      </w:r>
      <w:r w:rsidR="00076D47" w:rsidRPr="00053B5D">
        <w:rPr>
          <w:sz w:val="26"/>
          <w:szCs w:val="26"/>
        </w:rPr>
        <w:t xml:space="preserve"> </w:t>
      </w:r>
      <w:r w:rsidR="00F378B6" w:rsidRPr="00053B5D">
        <w:rPr>
          <w:sz w:val="26"/>
          <w:szCs w:val="26"/>
        </w:rPr>
        <w:t xml:space="preserve">главу сельского поселения </w:t>
      </w:r>
      <w:r w:rsidR="00F378B6">
        <w:rPr>
          <w:sz w:val="26"/>
          <w:szCs w:val="26"/>
        </w:rPr>
        <w:t>Г.П.Туманову за вклад в р</w:t>
      </w:r>
      <w:r w:rsidR="00DC7D77">
        <w:rPr>
          <w:sz w:val="26"/>
          <w:szCs w:val="26"/>
        </w:rPr>
        <w:t>азвитие местного самоуправления, б</w:t>
      </w:r>
      <w:r w:rsidR="00F378B6">
        <w:rPr>
          <w:sz w:val="26"/>
          <w:szCs w:val="26"/>
        </w:rPr>
        <w:t>лагодарственными письмами</w:t>
      </w:r>
      <w:r w:rsidR="00076D47" w:rsidRPr="00053B5D">
        <w:rPr>
          <w:sz w:val="26"/>
          <w:szCs w:val="26"/>
        </w:rPr>
        <w:t xml:space="preserve"> жителей, которые внесли большой вклад в развитие села. Он</w:t>
      </w:r>
      <w:r w:rsidR="00E35B82">
        <w:rPr>
          <w:sz w:val="26"/>
          <w:szCs w:val="26"/>
        </w:rPr>
        <w:t>а</w:t>
      </w:r>
      <w:r w:rsidR="00076D47" w:rsidRPr="00053B5D">
        <w:rPr>
          <w:sz w:val="26"/>
          <w:szCs w:val="26"/>
        </w:rPr>
        <w:t xml:space="preserve"> также поблагодарил</w:t>
      </w:r>
      <w:r w:rsidR="00F378B6">
        <w:rPr>
          <w:sz w:val="26"/>
          <w:szCs w:val="26"/>
        </w:rPr>
        <w:t>а</w:t>
      </w:r>
      <w:r w:rsidR="00076D47" w:rsidRPr="00053B5D">
        <w:rPr>
          <w:sz w:val="26"/>
          <w:szCs w:val="26"/>
        </w:rPr>
        <w:t xml:space="preserve"> главу сельского поселения за прекрасный, обновлённый клуб </w:t>
      </w:r>
      <w:r>
        <w:rPr>
          <w:sz w:val="26"/>
          <w:szCs w:val="26"/>
        </w:rPr>
        <w:t>и за долголетний, добросовестный труд.</w:t>
      </w:r>
    </w:p>
    <w:p w:rsidR="00783292" w:rsidRDefault="00C9375D" w:rsidP="00FF6A7D">
      <w:pPr>
        <w:pStyle w:val="a9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90FE3" w:rsidRPr="006879B1" w:rsidRDefault="00390FE3" w:rsidP="00FF6A7D">
      <w:pPr>
        <w:pStyle w:val="a3"/>
        <w:spacing w:after="0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2C462D" w:rsidRPr="006879B1" w:rsidRDefault="009B723F" w:rsidP="00FF6A7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6879B1">
        <w:rPr>
          <w:rFonts w:ascii="Times New Roman" w:hAnsi="Times New Roman" w:cs="Times New Roman"/>
          <w:sz w:val="26"/>
          <w:szCs w:val="26"/>
        </w:rPr>
        <w:tab/>
      </w:r>
      <w:r w:rsidR="002C462D" w:rsidRPr="006879B1">
        <w:rPr>
          <w:rFonts w:ascii="Times New Roman" w:hAnsi="Times New Roman" w:cs="Times New Roman"/>
          <w:sz w:val="26"/>
          <w:szCs w:val="26"/>
        </w:rPr>
        <w:t>Спасибо Вам за участие!</w:t>
      </w:r>
    </w:p>
    <w:p w:rsidR="004D3A8D" w:rsidRPr="006879B1" w:rsidRDefault="004D3A8D" w:rsidP="00FF6A7D">
      <w:pPr>
        <w:ind w:left="1080"/>
        <w:rPr>
          <w:rFonts w:ascii="Times New Roman" w:hAnsi="Times New Roman" w:cs="Times New Roman"/>
          <w:sz w:val="26"/>
          <w:szCs w:val="26"/>
        </w:rPr>
      </w:pPr>
      <w:r w:rsidRPr="006879B1">
        <w:rPr>
          <w:rFonts w:ascii="Times New Roman" w:hAnsi="Times New Roman" w:cs="Times New Roman"/>
          <w:sz w:val="26"/>
          <w:szCs w:val="26"/>
        </w:rPr>
        <w:t>Председатель собрания:                                        Туманова Г.П.</w:t>
      </w:r>
    </w:p>
    <w:p w:rsidR="005570ED" w:rsidRPr="006879B1" w:rsidRDefault="004D3A8D" w:rsidP="00FF6A7D">
      <w:pPr>
        <w:ind w:left="1080"/>
        <w:rPr>
          <w:rFonts w:ascii="Times New Roman" w:hAnsi="Times New Roman" w:cs="Times New Roman"/>
          <w:sz w:val="26"/>
          <w:szCs w:val="26"/>
        </w:rPr>
      </w:pPr>
      <w:r w:rsidRPr="006879B1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</w:t>
      </w:r>
      <w:proofErr w:type="spellStart"/>
      <w:r w:rsidR="00E35B82">
        <w:rPr>
          <w:rFonts w:ascii="Times New Roman" w:hAnsi="Times New Roman" w:cs="Times New Roman"/>
          <w:sz w:val="26"/>
          <w:szCs w:val="26"/>
        </w:rPr>
        <w:t>Шорова</w:t>
      </w:r>
      <w:proofErr w:type="spellEnd"/>
      <w:r w:rsidR="00E35B82">
        <w:rPr>
          <w:rFonts w:ascii="Times New Roman" w:hAnsi="Times New Roman" w:cs="Times New Roman"/>
          <w:sz w:val="26"/>
          <w:szCs w:val="26"/>
        </w:rPr>
        <w:t xml:space="preserve"> К.К</w:t>
      </w:r>
      <w:r w:rsidRPr="006879B1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5570ED" w:rsidRPr="006879B1" w:rsidSect="0049775E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47D"/>
    <w:multiLevelType w:val="hybridMultilevel"/>
    <w:tmpl w:val="8362E572"/>
    <w:lvl w:ilvl="0" w:tplc="EE20C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7407D"/>
    <w:multiLevelType w:val="hybridMultilevel"/>
    <w:tmpl w:val="9F30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B21DC"/>
    <w:multiLevelType w:val="hybridMultilevel"/>
    <w:tmpl w:val="5126AA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DFE0E89"/>
    <w:multiLevelType w:val="hybridMultilevel"/>
    <w:tmpl w:val="EFD09EA2"/>
    <w:lvl w:ilvl="0" w:tplc="4E4E7006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714A"/>
    <w:multiLevelType w:val="hybridMultilevel"/>
    <w:tmpl w:val="59F0C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F36DDF"/>
    <w:multiLevelType w:val="hybridMultilevel"/>
    <w:tmpl w:val="8A58EE1A"/>
    <w:lvl w:ilvl="0" w:tplc="E43A2E24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>
    <w:nsid w:val="1C1E70B3"/>
    <w:multiLevelType w:val="hybridMultilevel"/>
    <w:tmpl w:val="C866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07EC1"/>
    <w:multiLevelType w:val="hybridMultilevel"/>
    <w:tmpl w:val="11380D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6B5280C"/>
    <w:multiLevelType w:val="hybridMultilevel"/>
    <w:tmpl w:val="1090A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872497"/>
    <w:multiLevelType w:val="hybridMultilevel"/>
    <w:tmpl w:val="3E0E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0731"/>
    <w:multiLevelType w:val="hybridMultilevel"/>
    <w:tmpl w:val="BD8AF012"/>
    <w:lvl w:ilvl="0" w:tplc="74F8E2A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8F0C10"/>
    <w:multiLevelType w:val="hybridMultilevel"/>
    <w:tmpl w:val="E102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45196"/>
    <w:multiLevelType w:val="hybridMultilevel"/>
    <w:tmpl w:val="5002F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36C18"/>
    <w:multiLevelType w:val="hybridMultilevel"/>
    <w:tmpl w:val="2BBE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D1BC3"/>
    <w:multiLevelType w:val="hybridMultilevel"/>
    <w:tmpl w:val="7978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0177"/>
    <w:multiLevelType w:val="hybridMultilevel"/>
    <w:tmpl w:val="AE128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54DF6"/>
    <w:multiLevelType w:val="hybridMultilevel"/>
    <w:tmpl w:val="C4B4BC8E"/>
    <w:lvl w:ilvl="0" w:tplc="423A0222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4CB9155D"/>
    <w:multiLevelType w:val="hybridMultilevel"/>
    <w:tmpl w:val="45E8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4339D"/>
    <w:multiLevelType w:val="hybridMultilevel"/>
    <w:tmpl w:val="D990E912"/>
    <w:lvl w:ilvl="0" w:tplc="85D81B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B54E3"/>
    <w:multiLevelType w:val="hybridMultilevel"/>
    <w:tmpl w:val="7E7A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42609"/>
    <w:multiLevelType w:val="hybridMultilevel"/>
    <w:tmpl w:val="EBA4764C"/>
    <w:lvl w:ilvl="0" w:tplc="ADECBF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66B7CEC"/>
    <w:multiLevelType w:val="hybridMultilevel"/>
    <w:tmpl w:val="47A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B30F1"/>
    <w:multiLevelType w:val="hybridMultilevel"/>
    <w:tmpl w:val="0BAE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FEB"/>
    <w:multiLevelType w:val="hybridMultilevel"/>
    <w:tmpl w:val="21725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B53A1"/>
    <w:multiLevelType w:val="hybridMultilevel"/>
    <w:tmpl w:val="184E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E366E"/>
    <w:multiLevelType w:val="hybridMultilevel"/>
    <w:tmpl w:val="C7E2C60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8775BB2"/>
    <w:multiLevelType w:val="hybridMultilevel"/>
    <w:tmpl w:val="E87E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34D2E"/>
    <w:multiLevelType w:val="hybridMultilevel"/>
    <w:tmpl w:val="30D017B4"/>
    <w:lvl w:ilvl="0" w:tplc="D9A426A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415A99"/>
    <w:multiLevelType w:val="hybridMultilevel"/>
    <w:tmpl w:val="5DBC7CEE"/>
    <w:lvl w:ilvl="0" w:tplc="E1366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EF32EA6"/>
    <w:multiLevelType w:val="hybridMultilevel"/>
    <w:tmpl w:val="88B4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B1170"/>
    <w:multiLevelType w:val="hybridMultilevel"/>
    <w:tmpl w:val="04D6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61231"/>
    <w:multiLevelType w:val="hybridMultilevel"/>
    <w:tmpl w:val="0AAEF1E8"/>
    <w:lvl w:ilvl="0" w:tplc="EE20CA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2">
    <w:nsid w:val="7ADB65DA"/>
    <w:multiLevelType w:val="hybridMultilevel"/>
    <w:tmpl w:val="32D6A998"/>
    <w:lvl w:ilvl="0" w:tplc="EE20C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A581F"/>
    <w:multiLevelType w:val="hybridMultilevel"/>
    <w:tmpl w:val="E102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E3B56"/>
    <w:multiLevelType w:val="hybridMultilevel"/>
    <w:tmpl w:val="32FC5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7F0A16"/>
    <w:multiLevelType w:val="hybridMultilevel"/>
    <w:tmpl w:val="8362E572"/>
    <w:lvl w:ilvl="0" w:tplc="EE20C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19"/>
  </w:num>
  <w:num w:numId="5">
    <w:abstractNumId w:val="26"/>
  </w:num>
  <w:num w:numId="6">
    <w:abstractNumId w:val="0"/>
  </w:num>
  <w:num w:numId="7">
    <w:abstractNumId w:val="32"/>
  </w:num>
  <w:num w:numId="8">
    <w:abstractNumId w:val="31"/>
  </w:num>
  <w:num w:numId="9">
    <w:abstractNumId w:val="7"/>
  </w:num>
  <w:num w:numId="10">
    <w:abstractNumId w:val="28"/>
  </w:num>
  <w:num w:numId="11">
    <w:abstractNumId w:val="27"/>
  </w:num>
  <w:num w:numId="12">
    <w:abstractNumId w:val="35"/>
  </w:num>
  <w:num w:numId="13">
    <w:abstractNumId w:val="21"/>
  </w:num>
  <w:num w:numId="14">
    <w:abstractNumId w:val="9"/>
  </w:num>
  <w:num w:numId="15">
    <w:abstractNumId w:val="14"/>
  </w:num>
  <w:num w:numId="16">
    <w:abstractNumId w:val="22"/>
  </w:num>
  <w:num w:numId="17">
    <w:abstractNumId w:val="4"/>
  </w:num>
  <w:num w:numId="18">
    <w:abstractNumId w:val="24"/>
  </w:num>
  <w:num w:numId="19">
    <w:abstractNumId w:val="25"/>
  </w:num>
  <w:num w:numId="20">
    <w:abstractNumId w:val="12"/>
  </w:num>
  <w:num w:numId="21">
    <w:abstractNumId w:val="3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8"/>
  </w:num>
  <w:num w:numId="25">
    <w:abstractNumId w:val="16"/>
  </w:num>
  <w:num w:numId="26">
    <w:abstractNumId w:val="30"/>
  </w:num>
  <w:num w:numId="27">
    <w:abstractNumId w:val="6"/>
  </w:num>
  <w:num w:numId="28">
    <w:abstractNumId w:val="1"/>
  </w:num>
  <w:num w:numId="29">
    <w:abstractNumId w:val="29"/>
  </w:num>
  <w:num w:numId="30">
    <w:abstractNumId w:val="8"/>
  </w:num>
  <w:num w:numId="31">
    <w:abstractNumId w:val="20"/>
  </w:num>
  <w:num w:numId="32">
    <w:abstractNumId w:val="2"/>
  </w:num>
  <w:num w:numId="33">
    <w:abstractNumId w:val="34"/>
  </w:num>
  <w:num w:numId="34">
    <w:abstractNumId w:val="13"/>
  </w:num>
  <w:num w:numId="35">
    <w:abstractNumId w:val="3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476F"/>
    <w:rsid w:val="00012207"/>
    <w:rsid w:val="00032B8E"/>
    <w:rsid w:val="0003504A"/>
    <w:rsid w:val="00043A1D"/>
    <w:rsid w:val="00052B29"/>
    <w:rsid w:val="00053B5D"/>
    <w:rsid w:val="00057056"/>
    <w:rsid w:val="00064E4F"/>
    <w:rsid w:val="00075AC6"/>
    <w:rsid w:val="00076D47"/>
    <w:rsid w:val="000841EF"/>
    <w:rsid w:val="000943A6"/>
    <w:rsid w:val="00095A42"/>
    <w:rsid w:val="000A1174"/>
    <w:rsid w:val="000A1772"/>
    <w:rsid w:val="000C06E6"/>
    <w:rsid w:val="000D0356"/>
    <w:rsid w:val="000D68E4"/>
    <w:rsid w:val="000D6939"/>
    <w:rsid w:val="000E2870"/>
    <w:rsid w:val="000E2A6C"/>
    <w:rsid w:val="000E5468"/>
    <w:rsid w:val="000E5AEF"/>
    <w:rsid w:val="000E604E"/>
    <w:rsid w:val="000F34A9"/>
    <w:rsid w:val="00125009"/>
    <w:rsid w:val="00147149"/>
    <w:rsid w:val="00165E0F"/>
    <w:rsid w:val="0016600E"/>
    <w:rsid w:val="00171DC9"/>
    <w:rsid w:val="00172873"/>
    <w:rsid w:val="00190B28"/>
    <w:rsid w:val="001A18E6"/>
    <w:rsid w:val="001C3E9B"/>
    <w:rsid w:val="001C4D98"/>
    <w:rsid w:val="001D48DE"/>
    <w:rsid w:val="001E6C58"/>
    <w:rsid w:val="001F18F7"/>
    <w:rsid w:val="0020117C"/>
    <w:rsid w:val="002017E2"/>
    <w:rsid w:val="002059CA"/>
    <w:rsid w:val="002064E9"/>
    <w:rsid w:val="00227CA7"/>
    <w:rsid w:val="002304D2"/>
    <w:rsid w:val="002366CB"/>
    <w:rsid w:val="00241BB8"/>
    <w:rsid w:val="002515AA"/>
    <w:rsid w:val="002539B4"/>
    <w:rsid w:val="00263594"/>
    <w:rsid w:val="00276911"/>
    <w:rsid w:val="00277BB0"/>
    <w:rsid w:val="002854A0"/>
    <w:rsid w:val="002A770A"/>
    <w:rsid w:val="002B4F2B"/>
    <w:rsid w:val="002B57B4"/>
    <w:rsid w:val="002C08B3"/>
    <w:rsid w:val="002C462D"/>
    <w:rsid w:val="002F222C"/>
    <w:rsid w:val="002F259D"/>
    <w:rsid w:val="002F3408"/>
    <w:rsid w:val="003010B8"/>
    <w:rsid w:val="003158B4"/>
    <w:rsid w:val="003349E5"/>
    <w:rsid w:val="003452B1"/>
    <w:rsid w:val="003522C7"/>
    <w:rsid w:val="00362B7D"/>
    <w:rsid w:val="00373DD4"/>
    <w:rsid w:val="00376E2F"/>
    <w:rsid w:val="00381340"/>
    <w:rsid w:val="00390AC3"/>
    <w:rsid w:val="00390FE3"/>
    <w:rsid w:val="0039522A"/>
    <w:rsid w:val="003C0159"/>
    <w:rsid w:val="003C0EED"/>
    <w:rsid w:val="003C2A70"/>
    <w:rsid w:val="003D4F47"/>
    <w:rsid w:val="003E1353"/>
    <w:rsid w:val="003F3F32"/>
    <w:rsid w:val="003F476F"/>
    <w:rsid w:val="003F60C7"/>
    <w:rsid w:val="003F6FB7"/>
    <w:rsid w:val="003F7905"/>
    <w:rsid w:val="00400179"/>
    <w:rsid w:val="004060BA"/>
    <w:rsid w:val="0040685E"/>
    <w:rsid w:val="00412FDD"/>
    <w:rsid w:val="004203B3"/>
    <w:rsid w:val="0042180C"/>
    <w:rsid w:val="00452DC4"/>
    <w:rsid w:val="004641DA"/>
    <w:rsid w:val="00466140"/>
    <w:rsid w:val="00477B0D"/>
    <w:rsid w:val="00483CDC"/>
    <w:rsid w:val="0048416E"/>
    <w:rsid w:val="0048528E"/>
    <w:rsid w:val="00487AA9"/>
    <w:rsid w:val="0049775E"/>
    <w:rsid w:val="004A169A"/>
    <w:rsid w:val="004A2DCB"/>
    <w:rsid w:val="004B3CD5"/>
    <w:rsid w:val="004B70F2"/>
    <w:rsid w:val="004C2753"/>
    <w:rsid w:val="004D1AD6"/>
    <w:rsid w:val="004D307F"/>
    <w:rsid w:val="004D3A8D"/>
    <w:rsid w:val="004D7D72"/>
    <w:rsid w:val="004E303C"/>
    <w:rsid w:val="004F5694"/>
    <w:rsid w:val="005007A9"/>
    <w:rsid w:val="00514196"/>
    <w:rsid w:val="00552E65"/>
    <w:rsid w:val="005570ED"/>
    <w:rsid w:val="005577EB"/>
    <w:rsid w:val="005578BA"/>
    <w:rsid w:val="00560251"/>
    <w:rsid w:val="00566261"/>
    <w:rsid w:val="0057478D"/>
    <w:rsid w:val="0057568E"/>
    <w:rsid w:val="0058179C"/>
    <w:rsid w:val="00590A64"/>
    <w:rsid w:val="0059369A"/>
    <w:rsid w:val="00595469"/>
    <w:rsid w:val="005A3336"/>
    <w:rsid w:val="005A4A5A"/>
    <w:rsid w:val="005B7646"/>
    <w:rsid w:val="005C5465"/>
    <w:rsid w:val="005E396E"/>
    <w:rsid w:val="00622D34"/>
    <w:rsid w:val="006356E0"/>
    <w:rsid w:val="00641483"/>
    <w:rsid w:val="00652241"/>
    <w:rsid w:val="00655CD4"/>
    <w:rsid w:val="0065616D"/>
    <w:rsid w:val="00664AE7"/>
    <w:rsid w:val="00682E2D"/>
    <w:rsid w:val="006879B1"/>
    <w:rsid w:val="00693428"/>
    <w:rsid w:val="00694999"/>
    <w:rsid w:val="0069660E"/>
    <w:rsid w:val="006966E5"/>
    <w:rsid w:val="006A1F90"/>
    <w:rsid w:val="006B1794"/>
    <w:rsid w:val="006C233F"/>
    <w:rsid w:val="006D6A5B"/>
    <w:rsid w:val="006D79CD"/>
    <w:rsid w:val="006D7E79"/>
    <w:rsid w:val="006F408B"/>
    <w:rsid w:val="006F5109"/>
    <w:rsid w:val="00705CA7"/>
    <w:rsid w:val="007070A9"/>
    <w:rsid w:val="00713A41"/>
    <w:rsid w:val="00714F12"/>
    <w:rsid w:val="00734021"/>
    <w:rsid w:val="00746035"/>
    <w:rsid w:val="0075184B"/>
    <w:rsid w:val="00761420"/>
    <w:rsid w:val="00761540"/>
    <w:rsid w:val="007659EF"/>
    <w:rsid w:val="00783292"/>
    <w:rsid w:val="00783ACF"/>
    <w:rsid w:val="0079350D"/>
    <w:rsid w:val="007C097B"/>
    <w:rsid w:val="007C3899"/>
    <w:rsid w:val="007C45AA"/>
    <w:rsid w:val="007C6CCC"/>
    <w:rsid w:val="007E5614"/>
    <w:rsid w:val="007F4DEB"/>
    <w:rsid w:val="007F7B55"/>
    <w:rsid w:val="0080066C"/>
    <w:rsid w:val="0080753A"/>
    <w:rsid w:val="00825861"/>
    <w:rsid w:val="00851D7F"/>
    <w:rsid w:val="00854278"/>
    <w:rsid w:val="008768F8"/>
    <w:rsid w:val="00897CEE"/>
    <w:rsid w:val="008A7318"/>
    <w:rsid w:val="008E049C"/>
    <w:rsid w:val="008E5167"/>
    <w:rsid w:val="008E5D6F"/>
    <w:rsid w:val="008F0EAB"/>
    <w:rsid w:val="008F736B"/>
    <w:rsid w:val="00907FA4"/>
    <w:rsid w:val="009138EE"/>
    <w:rsid w:val="009208F7"/>
    <w:rsid w:val="009257FF"/>
    <w:rsid w:val="00935F5F"/>
    <w:rsid w:val="00942291"/>
    <w:rsid w:val="00960E91"/>
    <w:rsid w:val="009717D9"/>
    <w:rsid w:val="00980C2E"/>
    <w:rsid w:val="009967BE"/>
    <w:rsid w:val="009A361C"/>
    <w:rsid w:val="009B723F"/>
    <w:rsid w:val="009C18EE"/>
    <w:rsid w:val="009D6DC9"/>
    <w:rsid w:val="009D7C85"/>
    <w:rsid w:val="00A05993"/>
    <w:rsid w:val="00A07816"/>
    <w:rsid w:val="00A2517D"/>
    <w:rsid w:val="00A443FB"/>
    <w:rsid w:val="00A507EC"/>
    <w:rsid w:val="00A65688"/>
    <w:rsid w:val="00A80898"/>
    <w:rsid w:val="00A83DAF"/>
    <w:rsid w:val="00A92716"/>
    <w:rsid w:val="00A9584C"/>
    <w:rsid w:val="00AA24AF"/>
    <w:rsid w:val="00AC69FD"/>
    <w:rsid w:val="00AC6F8D"/>
    <w:rsid w:val="00AD5D3B"/>
    <w:rsid w:val="00AE1B68"/>
    <w:rsid w:val="00AF57D5"/>
    <w:rsid w:val="00AF660A"/>
    <w:rsid w:val="00B05083"/>
    <w:rsid w:val="00B05803"/>
    <w:rsid w:val="00B11527"/>
    <w:rsid w:val="00B302A1"/>
    <w:rsid w:val="00B5119D"/>
    <w:rsid w:val="00B524A0"/>
    <w:rsid w:val="00B5478A"/>
    <w:rsid w:val="00B67931"/>
    <w:rsid w:val="00B7564D"/>
    <w:rsid w:val="00B756E4"/>
    <w:rsid w:val="00B8551F"/>
    <w:rsid w:val="00B901D8"/>
    <w:rsid w:val="00B90B03"/>
    <w:rsid w:val="00B90C4B"/>
    <w:rsid w:val="00B91985"/>
    <w:rsid w:val="00BB58B9"/>
    <w:rsid w:val="00BD1444"/>
    <w:rsid w:val="00BD5ED8"/>
    <w:rsid w:val="00BF1E97"/>
    <w:rsid w:val="00C1151B"/>
    <w:rsid w:val="00C57451"/>
    <w:rsid w:val="00C634E6"/>
    <w:rsid w:val="00C63E95"/>
    <w:rsid w:val="00C76DF6"/>
    <w:rsid w:val="00C85669"/>
    <w:rsid w:val="00C9375D"/>
    <w:rsid w:val="00CA5497"/>
    <w:rsid w:val="00CA58C0"/>
    <w:rsid w:val="00CB008D"/>
    <w:rsid w:val="00CB2C4F"/>
    <w:rsid w:val="00CC1FEE"/>
    <w:rsid w:val="00CC44C7"/>
    <w:rsid w:val="00CE7C4E"/>
    <w:rsid w:val="00CF4D20"/>
    <w:rsid w:val="00D13EC9"/>
    <w:rsid w:val="00D174BE"/>
    <w:rsid w:val="00D2402D"/>
    <w:rsid w:val="00D30234"/>
    <w:rsid w:val="00D31EB0"/>
    <w:rsid w:val="00D46BAE"/>
    <w:rsid w:val="00D54967"/>
    <w:rsid w:val="00D65AF0"/>
    <w:rsid w:val="00D77F7D"/>
    <w:rsid w:val="00DB636D"/>
    <w:rsid w:val="00DC7D77"/>
    <w:rsid w:val="00DD2BF0"/>
    <w:rsid w:val="00DD4C59"/>
    <w:rsid w:val="00E02981"/>
    <w:rsid w:val="00E206D4"/>
    <w:rsid w:val="00E2323D"/>
    <w:rsid w:val="00E2494F"/>
    <w:rsid w:val="00E35B82"/>
    <w:rsid w:val="00E51A94"/>
    <w:rsid w:val="00E537AF"/>
    <w:rsid w:val="00E538D9"/>
    <w:rsid w:val="00E565D3"/>
    <w:rsid w:val="00E57D2D"/>
    <w:rsid w:val="00E77C92"/>
    <w:rsid w:val="00EB19B1"/>
    <w:rsid w:val="00EB59FB"/>
    <w:rsid w:val="00EC084A"/>
    <w:rsid w:val="00ED00B8"/>
    <w:rsid w:val="00EE0F16"/>
    <w:rsid w:val="00EF7E85"/>
    <w:rsid w:val="00F02235"/>
    <w:rsid w:val="00F07CA0"/>
    <w:rsid w:val="00F11176"/>
    <w:rsid w:val="00F155F8"/>
    <w:rsid w:val="00F243FE"/>
    <w:rsid w:val="00F3112E"/>
    <w:rsid w:val="00F378B6"/>
    <w:rsid w:val="00F402DB"/>
    <w:rsid w:val="00F55213"/>
    <w:rsid w:val="00F560B9"/>
    <w:rsid w:val="00F568F6"/>
    <w:rsid w:val="00F64DAB"/>
    <w:rsid w:val="00F73297"/>
    <w:rsid w:val="00F73CB8"/>
    <w:rsid w:val="00F8068C"/>
    <w:rsid w:val="00F83F50"/>
    <w:rsid w:val="00F935AE"/>
    <w:rsid w:val="00F9476B"/>
    <w:rsid w:val="00FA29E5"/>
    <w:rsid w:val="00FA3737"/>
    <w:rsid w:val="00FA4069"/>
    <w:rsid w:val="00FB1CDB"/>
    <w:rsid w:val="00FB4D21"/>
    <w:rsid w:val="00FD2B65"/>
    <w:rsid w:val="00FE0DBE"/>
    <w:rsid w:val="00FE1C0B"/>
    <w:rsid w:val="00FE405D"/>
    <w:rsid w:val="00FE5BA8"/>
    <w:rsid w:val="00FE78DB"/>
    <w:rsid w:val="00FE7FDE"/>
    <w:rsid w:val="00FF34C5"/>
    <w:rsid w:val="00FF3AE0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CC"/>
  </w:style>
  <w:style w:type="paragraph" w:styleId="1">
    <w:name w:val="heading 1"/>
    <w:basedOn w:val="a"/>
    <w:link w:val="10"/>
    <w:uiPriority w:val="9"/>
    <w:qFormat/>
    <w:rsid w:val="000D0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6F"/>
    <w:pPr>
      <w:ind w:left="720"/>
      <w:contextualSpacing/>
    </w:pPr>
  </w:style>
  <w:style w:type="paragraph" w:styleId="a4">
    <w:name w:val="Body Text"/>
    <w:basedOn w:val="a"/>
    <w:link w:val="a5"/>
    <w:rsid w:val="00CC44C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C4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13EC9"/>
    <w:rPr>
      <w:b/>
      <w:bCs/>
    </w:rPr>
  </w:style>
  <w:style w:type="paragraph" w:styleId="a7">
    <w:name w:val="footer"/>
    <w:basedOn w:val="a"/>
    <w:link w:val="a8"/>
    <w:rsid w:val="009A36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A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EC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52241"/>
  </w:style>
  <w:style w:type="character" w:customStyle="1" w:styleId="extended-textfull">
    <w:name w:val="extended-text__full"/>
    <w:basedOn w:val="a0"/>
    <w:rsid w:val="00652241"/>
  </w:style>
  <w:style w:type="character" w:styleId="aa">
    <w:name w:val="Hyperlink"/>
    <w:basedOn w:val="a0"/>
    <w:uiPriority w:val="99"/>
    <w:semiHidden/>
    <w:unhideWhenUsed/>
    <w:rsid w:val="00076D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0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Title"/>
    <w:basedOn w:val="a"/>
    <w:link w:val="ac"/>
    <w:qFormat/>
    <w:rsid w:val="00793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7935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d">
    <w:name w:val="Table Grid"/>
    <w:basedOn w:val="a1"/>
    <w:uiPriority w:val="59"/>
    <w:rsid w:val="00E3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46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30BE-7D2D-4736-B9C9-910CB101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КСОШ</dc:creator>
  <cp:keywords/>
  <dc:description/>
  <cp:lastModifiedBy>Sam</cp:lastModifiedBy>
  <cp:revision>26</cp:revision>
  <cp:lastPrinted>2013-02-15T07:46:00Z</cp:lastPrinted>
  <dcterms:created xsi:type="dcterms:W3CDTF">2020-01-29T13:14:00Z</dcterms:created>
  <dcterms:modified xsi:type="dcterms:W3CDTF">2021-01-29T11:37:00Z</dcterms:modified>
</cp:coreProperties>
</file>